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8D0B" w14:textId="77777777" w:rsidR="007E0372" w:rsidRDefault="007E0372" w:rsidP="007E0372">
      <w:pPr>
        <w:rPr>
          <w:color w:val="993366"/>
        </w:rPr>
      </w:pPr>
      <w:bookmarkStart w:id="0" w:name="_GoBack"/>
      <w:bookmarkEnd w:id="0"/>
      <w:r>
        <w:rPr>
          <w:color w:val="993366"/>
        </w:rPr>
        <w:t>Going forward Please have the students use the new online form for their badge requests. Below is the link and a QR code that will take them directly to the form. Students will not be issued badges for placement unless they appear on the MTD report for that quarter.</w:t>
      </w:r>
    </w:p>
    <w:p w14:paraId="429ACBB8" w14:textId="77777777" w:rsidR="007E0372" w:rsidRDefault="007E0372" w:rsidP="007E0372">
      <w:pPr>
        <w:rPr>
          <w:b/>
          <w:bCs/>
          <w:color w:val="993366"/>
          <w:u w:val="single"/>
        </w:rPr>
      </w:pPr>
      <w:r>
        <w:rPr>
          <w:b/>
          <w:bCs/>
          <w:color w:val="993366"/>
          <w:u w:val="single"/>
        </w:rPr>
        <w:t>Schulich Student Registration</w:t>
      </w:r>
    </w:p>
    <w:p w14:paraId="47861AE6" w14:textId="77777777" w:rsidR="007E0372" w:rsidRDefault="007E0372" w:rsidP="007E0372">
      <w:pPr>
        <w:rPr>
          <w:color w:val="993366"/>
        </w:rPr>
      </w:pPr>
      <w:hyperlink r:id="rId7" w:history="1">
        <w:r>
          <w:rPr>
            <w:rStyle w:val="Hyperlink"/>
          </w:rPr>
          <w:t>https://forms.office.com/r/i4w3Ai4XZY</w:t>
        </w:r>
      </w:hyperlink>
    </w:p>
    <w:p w14:paraId="7EC2C736" w14:textId="77777777" w:rsidR="007E0372" w:rsidRDefault="007E0372" w:rsidP="007E0372">
      <w:pPr>
        <w:rPr>
          <w:color w:val="993366"/>
        </w:rPr>
      </w:pPr>
    </w:p>
    <w:p w14:paraId="116164C5" w14:textId="77777777" w:rsidR="007E0372" w:rsidRDefault="007E0372" w:rsidP="007E0372">
      <w:pPr>
        <w:rPr>
          <w:color w:val="993366"/>
        </w:rPr>
      </w:pPr>
      <w:r>
        <w:rPr>
          <w:noProof/>
          <w:color w:val="993366"/>
        </w:rPr>
        <w:drawing>
          <wp:inline distT="0" distB="0" distL="0" distR="0" wp14:anchorId="5890CF51" wp14:editId="466E495E">
            <wp:extent cx="771525" cy="771525"/>
            <wp:effectExtent l="0" t="0" r="9525" b="9525"/>
            <wp:docPr id="2" name="Picture 2" descr="cid:image002.png@01DA5DB9.3FA3E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A5DB9.3FA3E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3A0AC" w14:textId="77777777" w:rsidR="007E0372" w:rsidRDefault="007E0372" w:rsidP="007E0372">
      <w:pPr>
        <w:rPr>
          <w:color w:val="993366"/>
        </w:rPr>
      </w:pPr>
    </w:p>
    <w:p w14:paraId="6917CEC8" w14:textId="77777777" w:rsidR="007E0372" w:rsidRDefault="007E0372" w:rsidP="007E0372">
      <w:pPr>
        <w:rPr>
          <w:color w:val="993366"/>
        </w:rPr>
      </w:pPr>
      <w:r>
        <w:rPr>
          <w:color w:val="993366"/>
        </w:rPr>
        <w:t xml:space="preserve">For any students that are arranging an </w:t>
      </w:r>
      <w:proofErr w:type="spellStart"/>
      <w:r>
        <w:rPr>
          <w:color w:val="993366"/>
        </w:rPr>
        <w:t>observership</w:t>
      </w:r>
      <w:proofErr w:type="spellEnd"/>
      <w:r>
        <w:rPr>
          <w:color w:val="993366"/>
        </w:rPr>
        <w:t xml:space="preserve"> or OCLO, please have them ALSO complete, students will not be issued badges for </w:t>
      </w:r>
      <w:proofErr w:type="spellStart"/>
      <w:r>
        <w:rPr>
          <w:color w:val="993366"/>
        </w:rPr>
        <w:t>observerships</w:t>
      </w:r>
      <w:proofErr w:type="spellEnd"/>
      <w:r>
        <w:rPr>
          <w:color w:val="993366"/>
        </w:rPr>
        <w:t xml:space="preserve"> without filling out the prior registration form:</w:t>
      </w:r>
    </w:p>
    <w:p w14:paraId="5164C8DD" w14:textId="77777777" w:rsidR="007E0372" w:rsidRDefault="007E0372" w:rsidP="007E0372">
      <w:pPr>
        <w:rPr>
          <w:b/>
          <w:bCs/>
          <w:color w:val="993366"/>
          <w:u w:val="single"/>
        </w:rPr>
      </w:pPr>
      <w:r>
        <w:rPr>
          <w:b/>
          <w:bCs/>
          <w:color w:val="993366"/>
          <w:u w:val="single"/>
        </w:rPr>
        <w:t>OCLOs, Observers, Visitors</w:t>
      </w:r>
    </w:p>
    <w:p w14:paraId="227AA9F1" w14:textId="77777777" w:rsidR="007E0372" w:rsidRDefault="007E0372" w:rsidP="007E0372">
      <w:pPr>
        <w:rPr>
          <w:color w:val="993366"/>
        </w:rPr>
      </w:pPr>
      <w:hyperlink r:id="rId10" w:history="1">
        <w:r>
          <w:rPr>
            <w:rStyle w:val="Hyperlink"/>
          </w:rPr>
          <w:t>https://forms.office.com/r/ug0ZZaDKPj</w:t>
        </w:r>
      </w:hyperlink>
    </w:p>
    <w:p w14:paraId="56D64C5B" w14:textId="77777777" w:rsidR="007E0372" w:rsidRDefault="007E0372" w:rsidP="007E0372">
      <w:pPr>
        <w:rPr>
          <w:color w:val="993366"/>
        </w:rPr>
      </w:pPr>
      <w:r>
        <w:rPr>
          <w:noProof/>
          <w:color w:val="993366"/>
        </w:rPr>
        <w:drawing>
          <wp:inline distT="0" distB="0" distL="0" distR="0" wp14:anchorId="1001670E" wp14:editId="20DB37A4">
            <wp:extent cx="847725" cy="847725"/>
            <wp:effectExtent l="0" t="0" r="9525" b="9525"/>
            <wp:docPr id="1" name="Picture 1" descr="cid:image003.png@01DA5DB9.3FA3E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A5DB9.3FA3E7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15AC" w14:textId="77777777" w:rsidR="007E0372" w:rsidRDefault="007E0372" w:rsidP="007E0372">
      <w:pPr>
        <w:rPr>
          <w:color w:val="993366"/>
        </w:rPr>
      </w:pPr>
    </w:p>
    <w:p w14:paraId="7A1866C9" w14:textId="77777777" w:rsidR="007E0372" w:rsidRDefault="007E0372" w:rsidP="007E0372">
      <w:pPr>
        <w:rPr>
          <w:rFonts w:ascii="Edwardian Script ITC" w:hAnsi="Edwardian Script ITC"/>
          <w:color w:val="993366"/>
          <w:sz w:val="36"/>
          <w:szCs w:val="36"/>
        </w:rPr>
      </w:pPr>
      <w:r>
        <w:rPr>
          <w:rFonts w:ascii="Edwardian Script ITC" w:hAnsi="Edwardian Script ITC"/>
          <w:color w:val="993366"/>
          <w:sz w:val="36"/>
          <w:szCs w:val="36"/>
        </w:rPr>
        <w:t>Deb</w:t>
      </w:r>
    </w:p>
    <w:p w14:paraId="152C1E3D" w14:textId="77777777" w:rsidR="00696AFF" w:rsidRDefault="00696AFF"/>
    <w:sectPr w:rsidR="0069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72"/>
    <w:rsid w:val="00454A59"/>
    <w:rsid w:val="00696AFF"/>
    <w:rsid w:val="007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DA219D"/>
  <w15:chartTrackingRefBased/>
  <w15:docId w15:val="{491196C8-501D-45D6-A85A-1847A75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3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i4w3Ai4XZY" TargetMode="External"/><Relationship Id="rId12" Type="http://schemas.openxmlformats.org/officeDocument/2006/relationships/image" Target="cid:image003.png@01DA64C9.0B7D35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forms.office.com/r/ug0ZZaDKPj" TargetMode="External"/><Relationship Id="rId4" Type="http://schemas.openxmlformats.org/officeDocument/2006/relationships/styles" Target="styles.xml"/><Relationship Id="rId9" Type="http://schemas.openxmlformats.org/officeDocument/2006/relationships/image" Target="cid:image002.png@01DA64C9.0B7D3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BC3A9A6A4DE40BD7B71FEB76B9C2A" ma:contentTypeVersion="23" ma:contentTypeDescription="Create a new document." ma:contentTypeScope="" ma:versionID="d4da20fdbf838ee785b21926e6dcdc47">
  <xsd:schema xmlns:xsd="http://www.w3.org/2001/XMLSchema" xmlns:xs="http://www.w3.org/2001/XMLSchema" xmlns:p="http://schemas.microsoft.com/office/2006/metadata/properties" xmlns:ns2="12842cbd-2e4c-4e1b-8e04-2f6ee6fcb38a" xmlns:ns3="bb6d6941-c2bd-4604-be0c-29628ce5ea9d" targetNamespace="http://schemas.microsoft.com/office/2006/metadata/properties" ma:root="true" ma:fieldsID="e8b7516e5a1fc4392d8aadd269977bda" ns2:_="" ns3:_="">
    <xsd:import namespace="12842cbd-2e4c-4e1b-8e04-2f6ee6fcb38a"/>
    <xsd:import namespace="bb6d6941-c2bd-4604-be0c-29628ce5e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com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cbd-2e4c-4e1b-8e04-2f6ee6fcb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4" nillable="true" ma:displayName="comment" ma:description="We had discussed moving OB to week 3, as students were going to review ON PN forms as part of Principles 2 and doing the OB cases in week 3 allowed for this to happen before the CS cases. 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6941-c2bd-4604-be0c-29628ce5e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847415-441e-4b9e-94cf-7642da2790ce}" ma:internalName="TaxCatchAll" ma:showField="CatchAllData" ma:web="bb6d6941-c2bd-4604-be0c-29628ce5e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d6941-c2bd-4604-be0c-29628ce5ea9d" xsi:nil="true"/>
    <lcf76f155ced4ddcb4097134ff3c332f xmlns="12842cbd-2e4c-4e1b-8e04-2f6ee6fcb38a">
      <Terms xmlns="http://schemas.microsoft.com/office/infopath/2007/PartnerControls"/>
    </lcf76f155ced4ddcb4097134ff3c332f>
    <comment xmlns="12842cbd-2e4c-4e1b-8e04-2f6ee6fcb38a" xsi:nil="true"/>
  </documentManagement>
</p:properties>
</file>

<file path=customXml/itemProps1.xml><?xml version="1.0" encoding="utf-8"?>
<ds:datastoreItem xmlns:ds="http://schemas.openxmlformats.org/officeDocument/2006/customXml" ds:itemID="{22605B5E-1919-4B3B-8654-D5B4635D6D92}"/>
</file>

<file path=customXml/itemProps2.xml><?xml version="1.0" encoding="utf-8"?>
<ds:datastoreItem xmlns:ds="http://schemas.openxmlformats.org/officeDocument/2006/customXml" ds:itemID="{3585C030-3772-4899-8261-60D5FE5EC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B8807-20A0-4BC6-BD6B-D54F6AA85D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345b6eab-6514-4b48-8102-5aec643af54a"/>
    <ds:schemaRef ds:uri="http://schemas.openxmlformats.org/package/2006/metadata/core-properties"/>
    <ds:schemaRef ds:uri="http://schemas.microsoft.com/office/infopath/2007/PartnerControls"/>
    <ds:schemaRef ds:uri="d33e61ea-6461-4cb5-8ac6-0d63f0af7e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 MacDonald</dc:creator>
  <cp:keywords/>
  <dc:description/>
  <cp:lastModifiedBy>Dawn G MacDonald</cp:lastModifiedBy>
  <cp:revision>1</cp:revision>
  <dcterms:created xsi:type="dcterms:W3CDTF">2024-03-26T15:11:00Z</dcterms:created>
  <dcterms:modified xsi:type="dcterms:W3CDTF">2024-03-26T15:14:00Z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0x0101001B7F69797060F34F8F97E8E648C2C150</vt:lpwstr>
  </property>
</Properties>
</file>