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93FDE" w14:textId="77777777" w:rsidR="00863CF7" w:rsidRDefault="00863CF7">
      <w:pPr>
        <w:pStyle w:val="BodyText"/>
        <w:kinsoku w:val="0"/>
        <w:overflowPunct w:val="0"/>
        <w:rPr>
          <w:rFonts w:ascii="Times New Roman" w:hAnsi="Times New Roman" w:cs="Times New Roman"/>
        </w:rPr>
      </w:pPr>
      <w:bookmarkStart w:id="0" w:name="_GoBack"/>
      <w:bookmarkEnd w:id="0"/>
    </w:p>
    <w:p w14:paraId="40441D36" w14:textId="77777777" w:rsidR="00863CF7" w:rsidRDefault="00863CF7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10217A3C" w14:textId="77777777" w:rsidR="00863CF7" w:rsidRDefault="00863CF7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6F5B0C90" w14:textId="77777777" w:rsidR="00863CF7" w:rsidRDefault="00785FDD" w:rsidP="00785FDD">
      <w:pPr>
        <w:pStyle w:val="BodyText"/>
        <w:tabs>
          <w:tab w:val="left" w:pos="10115"/>
          <w:tab w:val="left" w:pos="10708"/>
          <w:tab w:val="left" w:pos="11089"/>
        </w:tabs>
        <w:kinsoku w:val="0"/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2FDD611" w14:textId="77777777" w:rsidR="00863CF7" w:rsidRDefault="00863CF7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F0A176E" w14:textId="77777777" w:rsidR="00863CF7" w:rsidRDefault="00863CF7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313194DA" w14:textId="77777777" w:rsidR="00863CF7" w:rsidRDefault="00863CF7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56284A62" w14:textId="77777777" w:rsidR="00863CF7" w:rsidRDefault="00863CF7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16"/>
          <w:szCs w:val="16"/>
        </w:rPr>
      </w:pPr>
    </w:p>
    <w:p w14:paraId="62BA6D9D" w14:textId="77777777" w:rsidR="00863CF7" w:rsidRPr="00FD3E3F" w:rsidRDefault="00863CF7" w:rsidP="00FD3E3F">
      <w:pPr>
        <w:pStyle w:val="BodyText"/>
        <w:kinsoku w:val="0"/>
        <w:overflowPunct w:val="0"/>
        <w:jc w:val="center"/>
        <w:rPr>
          <w:rFonts w:ascii="Arial" w:hAnsi="Arial" w:cs="Arial"/>
          <w:bCs/>
          <w:szCs w:val="40"/>
        </w:rPr>
      </w:pPr>
    </w:p>
    <w:p w14:paraId="250BFBF9" w14:textId="77777777" w:rsidR="009B4C40" w:rsidRDefault="00863CF7">
      <w:pPr>
        <w:pStyle w:val="BodyText"/>
        <w:kinsoku w:val="0"/>
        <w:overflowPunct w:val="0"/>
        <w:spacing w:line="316" w:lineRule="auto"/>
        <w:ind w:left="2566" w:right="2565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 xml:space="preserve">Conflict of Interest Disclosure and </w:t>
      </w:r>
    </w:p>
    <w:p w14:paraId="57CE546D" w14:textId="77777777" w:rsidR="00863CF7" w:rsidRDefault="00863CF7">
      <w:pPr>
        <w:pStyle w:val="BodyText"/>
        <w:kinsoku w:val="0"/>
        <w:overflowPunct w:val="0"/>
        <w:spacing w:line="316" w:lineRule="auto"/>
        <w:ind w:left="2566" w:right="2565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 xml:space="preserve">Pledge of Confidentiality </w:t>
      </w:r>
    </w:p>
    <w:p w14:paraId="2189B2B1" w14:textId="77777777" w:rsidR="00785FDD" w:rsidRDefault="00785FDD">
      <w:pPr>
        <w:pStyle w:val="BodyText"/>
        <w:kinsoku w:val="0"/>
        <w:overflowPunct w:val="0"/>
        <w:spacing w:line="316" w:lineRule="auto"/>
        <w:ind w:left="2566" w:right="2565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 xml:space="preserve">in Residency Selection </w:t>
      </w:r>
    </w:p>
    <w:p w14:paraId="3A98E2A7" w14:textId="77777777" w:rsidR="00FD3E3F" w:rsidRPr="00FD3E3F" w:rsidRDefault="00FD3E3F">
      <w:pPr>
        <w:pStyle w:val="BodyText"/>
        <w:kinsoku w:val="0"/>
        <w:overflowPunct w:val="0"/>
        <w:spacing w:line="316" w:lineRule="auto"/>
        <w:ind w:left="2566" w:right="2565"/>
        <w:jc w:val="center"/>
        <w:rPr>
          <w:rFonts w:ascii="Arial" w:hAnsi="Arial" w:cs="Arial"/>
          <w:bCs/>
          <w:color w:val="7030A0"/>
          <w:szCs w:val="24"/>
        </w:rPr>
      </w:pPr>
    </w:p>
    <w:p w14:paraId="163BFCE8" w14:textId="77777777" w:rsidR="00863CF7" w:rsidRPr="00FD3E3F" w:rsidRDefault="00863CF7">
      <w:pPr>
        <w:pStyle w:val="Heading1"/>
        <w:numPr>
          <w:ilvl w:val="0"/>
          <w:numId w:val="3"/>
        </w:numPr>
        <w:tabs>
          <w:tab w:val="left" w:pos="1688"/>
        </w:tabs>
        <w:kinsoku w:val="0"/>
        <w:overflowPunct w:val="0"/>
        <w:spacing w:before="28"/>
        <w:ind w:hanging="247"/>
        <w:rPr>
          <w:i w:val="0"/>
          <w:color w:val="7030A0"/>
        </w:rPr>
      </w:pPr>
      <w:r w:rsidRPr="00FD3E3F">
        <w:rPr>
          <w:i w:val="0"/>
          <w:color w:val="7030A0"/>
        </w:rPr>
        <w:t>CONFLICT OF INTEREST</w:t>
      </w:r>
      <w:r w:rsidRPr="00FD3E3F">
        <w:rPr>
          <w:i w:val="0"/>
          <w:color w:val="7030A0"/>
          <w:spacing w:val="-13"/>
        </w:rPr>
        <w:t xml:space="preserve"> </w:t>
      </w:r>
      <w:r w:rsidRPr="00FD3E3F">
        <w:rPr>
          <w:i w:val="0"/>
          <w:color w:val="7030A0"/>
        </w:rPr>
        <w:t>DISCLOSURE</w:t>
      </w:r>
    </w:p>
    <w:p w14:paraId="16621AC3" w14:textId="77777777" w:rsidR="00863CF7" w:rsidRPr="00FD3E3F" w:rsidRDefault="00863CF7" w:rsidP="00FD3E3F">
      <w:pPr>
        <w:pStyle w:val="BodyText"/>
        <w:kinsoku w:val="0"/>
        <w:overflowPunct w:val="0"/>
        <w:spacing w:before="230"/>
        <w:ind w:left="1439" w:right="1440"/>
        <w:rPr>
          <w:bCs/>
          <w:iCs/>
        </w:rPr>
      </w:pPr>
      <w:r w:rsidRPr="00FD3E3F">
        <w:rPr>
          <w:bCs/>
          <w:iCs/>
        </w:rPr>
        <w:t>The decisions of the</w:t>
      </w:r>
      <w:r w:rsidR="00635F02">
        <w:rPr>
          <w:bCs/>
          <w:iCs/>
        </w:rPr>
        <w:t xml:space="preserve"> Residency Program Committee (or Selection Subcommittee) </w:t>
      </w:r>
      <w:r w:rsidRPr="00FD3E3F">
        <w:rPr>
          <w:bCs/>
          <w:iCs/>
        </w:rPr>
        <w:t>regarding applicants</w:t>
      </w:r>
      <w:r w:rsidR="00635F02">
        <w:rPr>
          <w:bCs/>
          <w:iCs/>
        </w:rPr>
        <w:t xml:space="preserve"> for residency positions </w:t>
      </w:r>
      <w:r w:rsidRPr="00FD3E3F">
        <w:rPr>
          <w:bCs/>
          <w:iCs/>
        </w:rPr>
        <w:t xml:space="preserve">must be </w:t>
      </w:r>
      <w:r w:rsidR="003E7472">
        <w:rPr>
          <w:bCs/>
          <w:iCs/>
        </w:rPr>
        <w:t xml:space="preserve">fair, transparent </w:t>
      </w:r>
      <w:r w:rsidRPr="00FD3E3F">
        <w:rPr>
          <w:bCs/>
          <w:iCs/>
        </w:rPr>
        <w:t>and not influenced by any personal, political, or financial factors.</w:t>
      </w:r>
    </w:p>
    <w:p w14:paraId="4CA97372" w14:textId="77777777" w:rsidR="00863CF7" w:rsidRPr="00FD3E3F" w:rsidRDefault="00863CF7" w:rsidP="00FD3E3F">
      <w:pPr>
        <w:pStyle w:val="BodyText"/>
        <w:kinsoku w:val="0"/>
        <w:overflowPunct w:val="0"/>
        <w:spacing w:before="11"/>
        <w:ind w:right="1440"/>
        <w:rPr>
          <w:bCs/>
          <w:iCs/>
          <w:sz w:val="19"/>
          <w:szCs w:val="19"/>
        </w:rPr>
      </w:pPr>
    </w:p>
    <w:p w14:paraId="1BBEB6A1" w14:textId="77777777" w:rsidR="00863CF7" w:rsidRPr="00FD3E3F" w:rsidRDefault="00863CF7" w:rsidP="00FD3E3F">
      <w:pPr>
        <w:pStyle w:val="BodyText"/>
        <w:kinsoku w:val="0"/>
        <w:overflowPunct w:val="0"/>
        <w:ind w:left="1439" w:right="1440"/>
      </w:pPr>
      <w:r w:rsidRPr="00FD3E3F">
        <w:t xml:space="preserve">A conflict of interest is present if </w:t>
      </w:r>
      <w:r w:rsidR="00F123B0">
        <w:t>individuals involved in resident selection</w:t>
      </w:r>
      <w:r w:rsidRPr="00FD3E3F">
        <w:t xml:space="preserve"> may have an interest in the outcome (</w:t>
      </w:r>
      <w:r w:rsidR="003E7472">
        <w:t>selection</w:t>
      </w:r>
      <w:r w:rsidRPr="00FD3E3F">
        <w:t xml:space="preserve"> or rejection) other than the recruitment of the most qualified applicants.</w:t>
      </w:r>
    </w:p>
    <w:p w14:paraId="7E710CA3" w14:textId="77777777" w:rsidR="00863CF7" w:rsidRPr="00FD3E3F" w:rsidRDefault="00863CF7" w:rsidP="00FD3E3F">
      <w:pPr>
        <w:pStyle w:val="BodyText"/>
        <w:kinsoku w:val="0"/>
        <w:overflowPunct w:val="0"/>
        <w:ind w:right="1440"/>
      </w:pPr>
    </w:p>
    <w:p w14:paraId="51FEB45D" w14:textId="77777777" w:rsidR="00863CF7" w:rsidRPr="00FD3E3F" w:rsidRDefault="00F123B0" w:rsidP="00FD3E3F">
      <w:pPr>
        <w:pStyle w:val="Heading1"/>
        <w:kinsoku w:val="0"/>
        <w:overflowPunct w:val="0"/>
        <w:ind w:right="1440"/>
        <w:rPr>
          <w:b w:val="0"/>
          <w:i w:val="0"/>
        </w:rPr>
      </w:pPr>
      <w:r>
        <w:rPr>
          <w:b w:val="0"/>
          <w:i w:val="0"/>
        </w:rPr>
        <w:t xml:space="preserve">Faculty, staff or residents </w:t>
      </w:r>
      <w:r w:rsidR="00863CF7" w:rsidRPr="00FD3E3F">
        <w:rPr>
          <w:b w:val="0"/>
          <w:i w:val="0"/>
        </w:rPr>
        <w:t>may not participate in any way in decisions affecting the selection of an applicant where a potential or actual conflict of interest has been identified arising from a close personal relationship or from circumstances other than a close personal relationship (for example, business interests).</w:t>
      </w:r>
    </w:p>
    <w:p w14:paraId="335A2409" w14:textId="77777777" w:rsidR="00863CF7" w:rsidRDefault="00863CF7">
      <w:pPr>
        <w:pStyle w:val="BodyText"/>
        <w:kinsoku w:val="0"/>
        <w:overflowPunct w:val="0"/>
        <w:spacing w:before="1"/>
        <w:rPr>
          <w:b/>
          <w:bCs/>
          <w:i/>
          <w:iCs/>
          <w:sz w:val="21"/>
          <w:szCs w:val="21"/>
        </w:rPr>
      </w:pPr>
    </w:p>
    <w:p w14:paraId="2425355A" w14:textId="77777777" w:rsidR="00863CF7" w:rsidRDefault="00863CF7">
      <w:pPr>
        <w:pStyle w:val="ListParagraph"/>
        <w:numPr>
          <w:ilvl w:val="1"/>
          <w:numId w:val="3"/>
        </w:numPr>
        <w:tabs>
          <w:tab w:val="left" w:pos="2160"/>
        </w:tabs>
        <w:kinsoku w:val="0"/>
        <w:overflowPunct w:val="0"/>
        <w:ind w:right="1501"/>
        <w:rPr>
          <w:sz w:val="20"/>
          <w:szCs w:val="20"/>
        </w:rPr>
      </w:pPr>
      <w:r>
        <w:rPr>
          <w:sz w:val="20"/>
          <w:szCs w:val="20"/>
        </w:rPr>
        <w:t>Where a</w:t>
      </w:r>
      <w:r w:rsidR="00F123B0">
        <w:rPr>
          <w:sz w:val="20"/>
          <w:szCs w:val="20"/>
        </w:rPr>
        <w:t>n individual involved in resident selection</w:t>
      </w:r>
      <w:r>
        <w:rPr>
          <w:sz w:val="20"/>
          <w:szCs w:val="20"/>
        </w:rPr>
        <w:t xml:space="preserve"> becomes aware of a conflict of interest after the selection process</w:t>
      </w:r>
      <w:r>
        <w:rPr>
          <w:spacing w:val="-36"/>
          <w:sz w:val="20"/>
          <w:szCs w:val="20"/>
        </w:rPr>
        <w:t xml:space="preserve"> </w:t>
      </w:r>
      <w:r>
        <w:rPr>
          <w:sz w:val="20"/>
          <w:szCs w:val="20"/>
        </w:rPr>
        <w:t xml:space="preserve">is underway, </w:t>
      </w:r>
      <w:r w:rsidR="00F123B0">
        <w:rPr>
          <w:sz w:val="20"/>
          <w:szCs w:val="20"/>
        </w:rPr>
        <w:t>they</w:t>
      </w:r>
      <w:r>
        <w:rPr>
          <w:sz w:val="20"/>
          <w:szCs w:val="20"/>
        </w:rPr>
        <w:t xml:space="preserve"> MUST inform the </w:t>
      </w:r>
      <w:r w:rsidR="00F123B0">
        <w:rPr>
          <w:sz w:val="20"/>
          <w:szCs w:val="20"/>
        </w:rPr>
        <w:t xml:space="preserve">program director or delegate immediately. </w:t>
      </w:r>
    </w:p>
    <w:p w14:paraId="427C8D7E" w14:textId="77777777" w:rsidR="00863CF7" w:rsidRDefault="00863CF7">
      <w:pPr>
        <w:pStyle w:val="ListParagraph"/>
        <w:numPr>
          <w:ilvl w:val="1"/>
          <w:numId w:val="3"/>
        </w:numPr>
        <w:tabs>
          <w:tab w:val="left" w:pos="2161"/>
        </w:tabs>
        <w:kinsoku w:val="0"/>
        <w:overflowPunct w:val="0"/>
        <w:spacing w:before="4" w:line="264" w:lineRule="exact"/>
        <w:ind w:left="2160" w:right="1676"/>
        <w:rPr>
          <w:sz w:val="20"/>
          <w:szCs w:val="20"/>
        </w:rPr>
      </w:pPr>
      <w:r>
        <w:rPr>
          <w:sz w:val="20"/>
          <w:szCs w:val="20"/>
        </w:rPr>
        <w:t>Where a</w:t>
      </w:r>
      <w:r w:rsidR="00F123B0">
        <w:rPr>
          <w:sz w:val="20"/>
          <w:szCs w:val="20"/>
        </w:rPr>
        <w:t xml:space="preserve">n individual </w:t>
      </w:r>
      <w:r>
        <w:rPr>
          <w:sz w:val="20"/>
          <w:szCs w:val="20"/>
        </w:rPr>
        <w:t xml:space="preserve">is uncertain whether or not a conflict of interest exists, </w:t>
      </w:r>
      <w:r w:rsidR="00F123B0">
        <w:rPr>
          <w:sz w:val="20"/>
          <w:szCs w:val="20"/>
        </w:rPr>
        <w:t>they</w:t>
      </w:r>
      <w:r>
        <w:rPr>
          <w:sz w:val="20"/>
          <w:szCs w:val="20"/>
        </w:rPr>
        <w:t xml:space="preserve"> MUST disclose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 w:rsidR="00F123B0">
        <w:rPr>
          <w:sz w:val="20"/>
          <w:szCs w:val="20"/>
        </w:rPr>
        <w:t xml:space="preserve">program director or delegate </w:t>
      </w:r>
      <w:r>
        <w:rPr>
          <w:sz w:val="20"/>
          <w:szCs w:val="20"/>
        </w:rPr>
        <w:t>prior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participating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meetings</w:t>
      </w:r>
      <w:r w:rsidR="00F123B0">
        <w:rPr>
          <w:sz w:val="20"/>
          <w:szCs w:val="20"/>
        </w:rPr>
        <w:t>, file review or interviews</w:t>
      </w:r>
      <w:r>
        <w:rPr>
          <w:sz w:val="20"/>
          <w:szCs w:val="20"/>
        </w:rPr>
        <w:t>.</w:t>
      </w:r>
    </w:p>
    <w:p w14:paraId="3F4D05C5" w14:textId="77777777" w:rsidR="00863CF7" w:rsidRDefault="00863CF7">
      <w:pPr>
        <w:pStyle w:val="BodyText"/>
        <w:kinsoku w:val="0"/>
        <w:overflowPunct w:val="0"/>
        <w:spacing w:before="12"/>
      </w:pPr>
    </w:p>
    <w:p w14:paraId="08E33F18" w14:textId="77777777" w:rsidR="00863CF7" w:rsidRDefault="00863CF7">
      <w:pPr>
        <w:pStyle w:val="BodyText"/>
        <w:kinsoku w:val="0"/>
        <w:overflowPunct w:val="0"/>
        <w:ind w:left="1440" w:right="1438"/>
      </w:pPr>
      <w:r>
        <w:t xml:space="preserve">If a conflict of interest is declared, the </w:t>
      </w:r>
      <w:r w:rsidR="00F123B0">
        <w:t xml:space="preserve">individual </w:t>
      </w:r>
      <w:r>
        <w:t xml:space="preserve">will be recused of </w:t>
      </w:r>
      <w:r w:rsidR="00F123B0">
        <w:t>involvement in resident selection</w:t>
      </w:r>
      <w:r>
        <w:t xml:space="preserve"> for the duration of the existing conflict. </w:t>
      </w:r>
    </w:p>
    <w:p w14:paraId="10F83E1C" w14:textId="77777777" w:rsidR="00863CF7" w:rsidRDefault="00863CF7">
      <w:pPr>
        <w:pStyle w:val="BodyText"/>
        <w:kinsoku w:val="0"/>
        <w:overflowPunct w:val="0"/>
        <w:spacing w:before="228" w:line="255" w:lineRule="exact"/>
        <w:ind w:left="1440"/>
        <w:rPr>
          <w:b/>
          <w:bCs/>
        </w:rPr>
      </w:pPr>
      <w:r>
        <w:t>As a</w:t>
      </w:r>
      <w:r w:rsidR="00D745A1">
        <w:t xml:space="preserve"> member of the resident selection team</w:t>
      </w:r>
      <w:r>
        <w:t xml:space="preserve">, you </w:t>
      </w:r>
      <w:r>
        <w:rPr>
          <w:b/>
          <w:bCs/>
        </w:rPr>
        <w:t>must</w:t>
      </w:r>
    </w:p>
    <w:p w14:paraId="1E73691A" w14:textId="77777777" w:rsidR="00863CF7" w:rsidRDefault="00863CF7">
      <w:pPr>
        <w:pStyle w:val="ListParagraph"/>
        <w:numPr>
          <w:ilvl w:val="1"/>
          <w:numId w:val="3"/>
        </w:numPr>
        <w:tabs>
          <w:tab w:val="left" w:pos="2161"/>
        </w:tabs>
        <w:kinsoku w:val="0"/>
        <w:overflowPunct w:val="0"/>
        <w:spacing w:before="1" w:line="244" w:lineRule="exact"/>
        <w:ind w:left="2160" w:right="2329"/>
        <w:rPr>
          <w:sz w:val="20"/>
          <w:szCs w:val="20"/>
        </w:rPr>
      </w:pPr>
      <w:r>
        <w:rPr>
          <w:sz w:val="20"/>
          <w:szCs w:val="20"/>
        </w:rPr>
        <w:t>be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able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fairly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assess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ethical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professional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attributes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individuals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diverse backgrounds.</w:t>
      </w:r>
    </w:p>
    <w:p w14:paraId="4C93D560" w14:textId="77777777" w:rsidR="00863CF7" w:rsidRDefault="00863CF7">
      <w:pPr>
        <w:pStyle w:val="ListParagraph"/>
        <w:numPr>
          <w:ilvl w:val="1"/>
          <w:numId w:val="3"/>
        </w:numPr>
        <w:tabs>
          <w:tab w:val="left" w:pos="2161"/>
        </w:tabs>
        <w:kinsoku w:val="0"/>
        <w:overflowPunct w:val="0"/>
        <w:spacing w:before="1" w:line="244" w:lineRule="exact"/>
        <w:ind w:left="2160" w:right="1773"/>
        <w:rPr>
          <w:sz w:val="20"/>
          <w:szCs w:val="20"/>
        </w:rPr>
      </w:pPr>
      <w:r>
        <w:rPr>
          <w:sz w:val="20"/>
          <w:szCs w:val="20"/>
        </w:rPr>
        <w:t>adhere to all Western University and Schulich Medicine policies and other standards on</w:t>
      </w:r>
      <w:r>
        <w:rPr>
          <w:spacing w:val="-37"/>
          <w:sz w:val="20"/>
          <w:szCs w:val="20"/>
        </w:rPr>
        <w:t xml:space="preserve"> </w:t>
      </w:r>
      <w:r>
        <w:rPr>
          <w:sz w:val="20"/>
          <w:szCs w:val="20"/>
        </w:rPr>
        <w:t>ethical practices (including the Ontario Human Rights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Code)</w:t>
      </w:r>
    </w:p>
    <w:p w14:paraId="5E6D8FED" w14:textId="77777777" w:rsidR="00863CF7" w:rsidRDefault="00863CF7">
      <w:pPr>
        <w:pStyle w:val="ListParagraph"/>
        <w:numPr>
          <w:ilvl w:val="1"/>
          <w:numId w:val="3"/>
        </w:numPr>
        <w:tabs>
          <w:tab w:val="left" w:pos="2161"/>
        </w:tabs>
        <w:kinsoku w:val="0"/>
        <w:overflowPunct w:val="0"/>
        <w:spacing w:before="1" w:line="244" w:lineRule="exact"/>
        <w:ind w:left="2160" w:right="1918"/>
        <w:rPr>
          <w:sz w:val="20"/>
          <w:szCs w:val="20"/>
        </w:rPr>
      </w:pPr>
      <w:r>
        <w:rPr>
          <w:sz w:val="20"/>
          <w:szCs w:val="20"/>
        </w:rPr>
        <w:t>perform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duties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without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bias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influence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political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financial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matters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mode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 influence</w:t>
      </w:r>
    </w:p>
    <w:p w14:paraId="2C375EF3" w14:textId="1E725395" w:rsidR="00863CF7" w:rsidRDefault="00F852BF">
      <w:pPr>
        <w:pStyle w:val="ListParagraph"/>
        <w:numPr>
          <w:ilvl w:val="1"/>
          <w:numId w:val="3"/>
        </w:numPr>
        <w:tabs>
          <w:tab w:val="left" w:pos="2161"/>
        </w:tabs>
        <w:kinsoku w:val="0"/>
        <w:overflowPunct w:val="0"/>
        <w:spacing w:line="246" w:lineRule="exact"/>
        <w:ind w:left="216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B26B213" wp14:editId="54355E5F">
                <wp:simplePos x="0" y="0"/>
                <wp:positionH relativeFrom="page">
                  <wp:posOffset>0</wp:posOffset>
                </wp:positionH>
                <wp:positionV relativeFrom="paragraph">
                  <wp:posOffset>106680</wp:posOffset>
                </wp:positionV>
                <wp:extent cx="7772400" cy="1371600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371600"/>
                          <a:chOff x="0" y="168"/>
                          <a:chExt cx="12240" cy="216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9"/>
                            <a:ext cx="1224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9"/>
                            <a:ext cx="1224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A825C" w14:textId="77777777" w:rsidR="00863CF7" w:rsidRDefault="00863CF7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AB7B5D9" w14:textId="77777777" w:rsidR="00863CF7" w:rsidRDefault="00863CF7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4C82909" w14:textId="77777777" w:rsidR="00863CF7" w:rsidRDefault="00863CF7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DDB2AFE" w14:textId="77777777" w:rsidR="00FD3E3F" w:rsidRDefault="00863CF7">
                              <w:pPr>
                                <w:pStyle w:val="BodyText"/>
                                <w:kinsoku w:val="0"/>
                                <w:overflowPunct w:val="0"/>
                                <w:spacing w:line="264" w:lineRule="auto"/>
                                <w:ind w:left="1440" w:right="3498" w:hanging="1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Schulich School of Medicine &amp;</w:t>
                              </w:r>
                              <w:r w:rsidR="00FD3E3F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Dentistry, Western University</w:t>
                              </w:r>
                            </w:p>
                            <w:p w14:paraId="7C0D1B40" w14:textId="77777777" w:rsidR="00863CF7" w:rsidRDefault="00FD3E3F">
                              <w:pPr>
                                <w:pStyle w:val="BodyText"/>
                                <w:kinsoku w:val="0"/>
                                <w:overflowPunct w:val="0"/>
                                <w:spacing w:line="264" w:lineRule="auto"/>
                                <w:ind w:left="1440" w:right="3498" w:hanging="1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Health Sciences Addition, Room H103, </w:t>
                              </w:r>
                              <w:r w:rsidR="00863CF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London,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Ontario, Canada </w:t>
                              </w:r>
                              <w:r w:rsidR="00863CF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N6A 5C1</w:t>
                              </w:r>
                            </w:p>
                            <w:p w14:paraId="1DDB634F" w14:textId="77777777" w:rsidR="00863CF7" w:rsidRDefault="00FD3E3F">
                              <w:pPr>
                                <w:pStyle w:val="BodyText"/>
                                <w:kinsoku w:val="0"/>
                                <w:overflowPunct w:val="0"/>
                                <w:spacing w:line="181" w:lineRule="exact"/>
                                <w:ind w:left="144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t:</w:t>
                              </w:r>
                              <w:r w:rsidR="00863CF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519.661.3744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 |  f:</w:t>
                              </w:r>
                              <w:r w:rsidR="00863CF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519.850.2360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|  </w:t>
                              </w:r>
                              <w:r w:rsidRPr="00FD3E3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www.schulich.uwo.ca/med_dent_adm</w:t>
                              </w:r>
                              <w:r w:rsidRPr="00FD3E3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FD3E3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6B213" id="Group 3" o:spid="_x0000_s1026" style="position:absolute;left:0;text-align:left;margin-left:0;margin-top:8.4pt;width:612pt;height:108pt;z-index:-251658752;mso-position-horizontal-relative:page" coordorigin=",168" coordsize="12240,2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N8R+GtK8X6Jd6Pren2+q6XdoY57S7jEkci&#10;nsQf59q0qKabTugPz7+OX/BMdnmuNU+FuqIiMS//AAj+ryHC+0M/PHosg/4FXAfCb/gm18QPGV+t&#10;348vIvCGmBsPGsq3d9MBx8oUlFHH3mYnp8tfqHRXuwzvGQp+z5r+dtf69TqWJqJWucF8IPgd4N+B&#10;nh7+yPCWkpZI+DcXch33N0w/ilkPLH24A7AV3tFFeJOcqknObu2czbbuwoooqB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169;width:12240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169;width:122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68A825C" w14:textId="77777777" w:rsidR="00863CF7" w:rsidRDefault="00863CF7">
                        <w:pPr>
                          <w:pStyle w:val="BodyText"/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  <w:p w14:paraId="5AB7B5D9" w14:textId="77777777" w:rsidR="00863CF7" w:rsidRDefault="00863CF7">
                        <w:pPr>
                          <w:pStyle w:val="BodyText"/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  <w:p w14:paraId="54C82909" w14:textId="77777777" w:rsidR="00863CF7" w:rsidRDefault="00863CF7">
                        <w:pPr>
                          <w:pStyle w:val="BodyText"/>
                          <w:kinsoku w:val="0"/>
                          <w:overflowPunct w:val="0"/>
                          <w:spacing w:before="4"/>
                          <w:rPr>
                            <w:sz w:val="16"/>
                            <w:szCs w:val="16"/>
                          </w:rPr>
                        </w:pPr>
                      </w:p>
                      <w:p w14:paraId="1DDB2AFE" w14:textId="77777777" w:rsidR="00FD3E3F" w:rsidRDefault="00863CF7">
                        <w:pPr>
                          <w:pStyle w:val="BodyText"/>
                          <w:kinsoku w:val="0"/>
                          <w:overflowPunct w:val="0"/>
                          <w:spacing w:line="264" w:lineRule="auto"/>
                          <w:ind w:left="1440" w:right="3498" w:hanging="1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Schulich School of Medicine &amp;</w:t>
                        </w:r>
                        <w:r w:rsidR="00FD3E3F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Dentistry, Western University</w:t>
                        </w:r>
                      </w:p>
                      <w:p w14:paraId="7C0D1B40" w14:textId="77777777" w:rsidR="00863CF7" w:rsidRDefault="00FD3E3F">
                        <w:pPr>
                          <w:pStyle w:val="BodyText"/>
                          <w:kinsoku w:val="0"/>
                          <w:overflowPunct w:val="0"/>
                          <w:spacing w:line="264" w:lineRule="auto"/>
                          <w:ind w:left="1440" w:right="3498" w:hanging="1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Health Sciences Addition, Room H103, </w:t>
                        </w:r>
                        <w:r w:rsidR="00863CF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London,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Ontario, Canada </w:t>
                        </w:r>
                        <w:r w:rsidR="00863CF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N6A 5C1</w:t>
                        </w:r>
                      </w:p>
                      <w:p w14:paraId="1DDB634F" w14:textId="77777777" w:rsidR="00863CF7" w:rsidRDefault="00FD3E3F">
                        <w:pPr>
                          <w:pStyle w:val="BodyText"/>
                          <w:kinsoku w:val="0"/>
                          <w:overflowPunct w:val="0"/>
                          <w:spacing w:line="181" w:lineRule="exact"/>
                          <w:ind w:left="144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t:</w:t>
                        </w:r>
                        <w:r w:rsidR="00863CF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519.661.3744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|  f:</w:t>
                        </w:r>
                        <w:r w:rsidR="00863CF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519.850.2360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|  </w:t>
                        </w:r>
                        <w:r w:rsidRPr="00FD3E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www.schulich.uwo.ca/med_dent_adm</w:t>
                        </w:r>
                        <w:r w:rsidRPr="00FD3E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 w:rsidRPr="00FD3E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ssions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63CF7">
        <w:rPr>
          <w:sz w:val="20"/>
          <w:szCs w:val="20"/>
        </w:rPr>
        <w:t xml:space="preserve">not be participating in </w:t>
      </w:r>
      <w:r w:rsidR="00D745A1">
        <w:rPr>
          <w:sz w:val="20"/>
          <w:szCs w:val="20"/>
        </w:rPr>
        <w:t xml:space="preserve">residency application </w:t>
      </w:r>
      <w:r w:rsidR="00863CF7">
        <w:rPr>
          <w:sz w:val="20"/>
          <w:szCs w:val="20"/>
        </w:rPr>
        <w:t>advising.</w:t>
      </w:r>
    </w:p>
    <w:p w14:paraId="634260AC" w14:textId="77777777" w:rsidR="00863CF7" w:rsidRDefault="00863CF7">
      <w:pPr>
        <w:pStyle w:val="ListParagraph"/>
        <w:numPr>
          <w:ilvl w:val="1"/>
          <w:numId w:val="3"/>
        </w:numPr>
        <w:tabs>
          <w:tab w:val="left" w:pos="2161"/>
        </w:tabs>
        <w:kinsoku w:val="0"/>
        <w:overflowPunct w:val="0"/>
        <w:spacing w:line="246" w:lineRule="exact"/>
        <w:ind w:left="2160"/>
        <w:rPr>
          <w:sz w:val="20"/>
          <w:szCs w:val="20"/>
        </w:rPr>
        <w:sectPr w:rsidR="00863CF7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14:paraId="0483A2DF" w14:textId="77777777" w:rsidR="00863CF7" w:rsidRPr="00FD3E3F" w:rsidRDefault="00863CF7">
      <w:pPr>
        <w:pStyle w:val="Heading1"/>
        <w:numPr>
          <w:ilvl w:val="0"/>
          <w:numId w:val="3"/>
        </w:numPr>
        <w:tabs>
          <w:tab w:val="left" w:pos="358"/>
        </w:tabs>
        <w:kinsoku w:val="0"/>
        <w:overflowPunct w:val="0"/>
        <w:spacing w:before="99"/>
        <w:ind w:left="357" w:hanging="237"/>
        <w:jc w:val="both"/>
        <w:rPr>
          <w:i w:val="0"/>
          <w:color w:val="7030A0"/>
        </w:rPr>
      </w:pPr>
      <w:r w:rsidRPr="00FD3E3F">
        <w:rPr>
          <w:i w:val="0"/>
          <w:color w:val="7030A0"/>
        </w:rPr>
        <w:lastRenderedPageBreak/>
        <w:t>PLEDGE OF</w:t>
      </w:r>
      <w:r w:rsidRPr="00FD3E3F">
        <w:rPr>
          <w:i w:val="0"/>
          <w:color w:val="7030A0"/>
          <w:spacing w:val="-9"/>
        </w:rPr>
        <w:t xml:space="preserve"> </w:t>
      </w:r>
      <w:r w:rsidRPr="00FD3E3F">
        <w:rPr>
          <w:i w:val="0"/>
          <w:color w:val="7030A0"/>
        </w:rPr>
        <w:t>CONFIDENTIALITY</w:t>
      </w:r>
    </w:p>
    <w:p w14:paraId="490BE634" w14:textId="77777777" w:rsidR="005947F5" w:rsidRDefault="005947F5">
      <w:pPr>
        <w:pStyle w:val="BodyText"/>
        <w:kinsoku w:val="0"/>
        <w:overflowPunct w:val="0"/>
        <w:ind w:left="120" w:right="91"/>
        <w:rPr>
          <w:bCs/>
          <w:iCs/>
        </w:rPr>
      </w:pPr>
    </w:p>
    <w:p w14:paraId="688B44A3" w14:textId="77777777" w:rsidR="00863CF7" w:rsidRPr="005947F5" w:rsidRDefault="00D745A1">
      <w:pPr>
        <w:pStyle w:val="BodyText"/>
        <w:kinsoku w:val="0"/>
        <w:overflowPunct w:val="0"/>
        <w:ind w:left="120" w:right="91"/>
        <w:rPr>
          <w:bCs/>
          <w:iCs/>
        </w:rPr>
      </w:pPr>
      <w:r>
        <w:rPr>
          <w:bCs/>
          <w:iCs/>
        </w:rPr>
        <w:t>The resident selection process</w:t>
      </w:r>
      <w:r w:rsidR="00863CF7" w:rsidRPr="005947F5">
        <w:rPr>
          <w:bCs/>
          <w:iCs/>
        </w:rPr>
        <w:t xml:space="preserve"> is confidential and members are expected to maintain the rule of confidentiality.</w:t>
      </w:r>
    </w:p>
    <w:p w14:paraId="41D502B2" w14:textId="77777777" w:rsidR="00863CF7" w:rsidRPr="005947F5" w:rsidRDefault="00863CF7">
      <w:pPr>
        <w:pStyle w:val="BodyText"/>
        <w:kinsoku w:val="0"/>
        <w:overflowPunct w:val="0"/>
        <w:rPr>
          <w:bCs/>
          <w:i/>
          <w:iCs/>
        </w:rPr>
      </w:pPr>
    </w:p>
    <w:p w14:paraId="23D54C92" w14:textId="77777777" w:rsidR="00863CF7" w:rsidRDefault="00863CF7">
      <w:pPr>
        <w:pStyle w:val="BodyText"/>
        <w:kinsoku w:val="0"/>
        <w:overflowPunct w:val="0"/>
        <w:ind w:left="119" w:right="91"/>
      </w:pPr>
      <w:r>
        <w:t>Prevention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unauthorized</w:t>
      </w:r>
      <w:r>
        <w:rPr>
          <w:spacing w:val="-8"/>
        </w:rPr>
        <w:t xml:space="preserve"> </w:t>
      </w:r>
      <w:r>
        <w:t>release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possible</w:t>
      </w:r>
      <w:r>
        <w:rPr>
          <w:spacing w:val="-11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goodwill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integrity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individual</w:t>
      </w:r>
      <w:r>
        <w:rPr>
          <w:spacing w:val="-11"/>
        </w:rPr>
        <w:t xml:space="preserve"> </w:t>
      </w:r>
      <w:r>
        <w:t>members.</w:t>
      </w:r>
    </w:p>
    <w:p w14:paraId="48E731B7" w14:textId="77777777" w:rsidR="00863CF7" w:rsidRDefault="00863CF7">
      <w:pPr>
        <w:pStyle w:val="BodyText"/>
        <w:kinsoku w:val="0"/>
        <w:overflowPunct w:val="0"/>
        <w:spacing w:before="10"/>
        <w:rPr>
          <w:sz w:val="19"/>
          <w:szCs w:val="19"/>
        </w:rPr>
      </w:pPr>
    </w:p>
    <w:p w14:paraId="686B078E" w14:textId="77777777" w:rsidR="00863CF7" w:rsidRDefault="00863CF7">
      <w:pPr>
        <w:pStyle w:val="BodyText"/>
        <w:kinsoku w:val="0"/>
        <w:overflowPunct w:val="0"/>
        <w:spacing w:line="265" w:lineRule="exact"/>
        <w:ind w:left="119"/>
        <w:jc w:val="both"/>
      </w:pPr>
      <w:r>
        <w:t>When the following information is discussed at any meeting, absolute confidentiality must be maintained:</w:t>
      </w:r>
    </w:p>
    <w:p w14:paraId="6D0DB6C3" w14:textId="77777777" w:rsidR="00863CF7" w:rsidRDefault="00863CF7" w:rsidP="00D67794">
      <w:pPr>
        <w:pStyle w:val="ListParagraph"/>
        <w:numPr>
          <w:ilvl w:val="0"/>
          <w:numId w:val="2"/>
        </w:numPr>
        <w:kinsoku w:val="0"/>
        <w:overflowPunct w:val="0"/>
        <w:ind w:left="720" w:right="100" w:hanging="360"/>
        <w:rPr>
          <w:sz w:val="20"/>
          <w:szCs w:val="20"/>
        </w:rPr>
      </w:pPr>
      <w:r>
        <w:rPr>
          <w:sz w:val="20"/>
          <w:szCs w:val="20"/>
        </w:rPr>
        <w:t>ANY information related to individual applicants and/or particular circumstances related to the application including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outcome</w:t>
      </w:r>
    </w:p>
    <w:p w14:paraId="4229516C" w14:textId="77777777" w:rsidR="001A3421" w:rsidRDefault="001A3421" w:rsidP="00D67794">
      <w:pPr>
        <w:pStyle w:val="ListParagraph"/>
        <w:numPr>
          <w:ilvl w:val="0"/>
          <w:numId w:val="2"/>
        </w:numPr>
        <w:kinsoku w:val="0"/>
        <w:overflowPunct w:val="0"/>
        <w:ind w:left="720" w:right="100" w:hanging="360"/>
        <w:rPr>
          <w:sz w:val="20"/>
          <w:szCs w:val="20"/>
        </w:rPr>
      </w:pPr>
      <w:r>
        <w:rPr>
          <w:sz w:val="20"/>
          <w:szCs w:val="20"/>
        </w:rPr>
        <w:t>ANY information related to identification of the file review or interview team</w:t>
      </w:r>
    </w:p>
    <w:p w14:paraId="46257C5E" w14:textId="77777777" w:rsidR="00863CF7" w:rsidRDefault="00863CF7" w:rsidP="00D67794">
      <w:pPr>
        <w:pStyle w:val="ListParagraph"/>
        <w:numPr>
          <w:ilvl w:val="0"/>
          <w:numId w:val="2"/>
        </w:numPr>
        <w:kinsoku w:val="0"/>
        <w:overflowPunct w:val="0"/>
        <w:spacing w:before="2"/>
        <w:ind w:left="720" w:right="99" w:hanging="360"/>
        <w:rPr>
          <w:sz w:val="20"/>
          <w:szCs w:val="20"/>
        </w:rPr>
      </w:pPr>
      <w:r>
        <w:rPr>
          <w:sz w:val="20"/>
          <w:szCs w:val="20"/>
        </w:rPr>
        <w:t>selection procedures such as the establishment of criteria to proceed to</w:t>
      </w:r>
      <w:r w:rsidR="001A3421">
        <w:rPr>
          <w:sz w:val="20"/>
          <w:szCs w:val="20"/>
        </w:rPr>
        <w:t xml:space="preserve"> </w:t>
      </w:r>
      <w:r w:rsidR="00D745A1">
        <w:rPr>
          <w:sz w:val="20"/>
          <w:szCs w:val="20"/>
        </w:rPr>
        <w:t>an</w:t>
      </w:r>
      <w:r w:rsidR="001A3421">
        <w:rPr>
          <w:sz w:val="20"/>
          <w:szCs w:val="20"/>
        </w:rPr>
        <w:t xml:space="preserve"> interview, including file review, and</w:t>
      </w:r>
      <w:r w:rsidR="00D745A1">
        <w:rPr>
          <w:sz w:val="20"/>
          <w:szCs w:val="20"/>
        </w:rPr>
        <w:t xml:space="preserve"> interview questions</w:t>
      </w:r>
    </w:p>
    <w:p w14:paraId="2720FDB6" w14:textId="77777777" w:rsidR="00863CF7" w:rsidRPr="00D67794" w:rsidRDefault="00863CF7" w:rsidP="00D67794">
      <w:pPr>
        <w:pStyle w:val="ListParagraph"/>
        <w:numPr>
          <w:ilvl w:val="0"/>
          <w:numId w:val="2"/>
        </w:numPr>
        <w:kinsoku w:val="0"/>
        <w:overflowPunct w:val="0"/>
        <w:spacing w:before="2"/>
        <w:ind w:left="720" w:right="99" w:hanging="360"/>
        <w:rPr>
          <w:sz w:val="20"/>
          <w:szCs w:val="20"/>
        </w:rPr>
      </w:pPr>
      <w:r w:rsidRPr="00D67794">
        <w:rPr>
          <w:sz w:val="20"/>
          <w:szCs w:val="20"/>
        </w:rPr>
        <w:t xml:space="preserve">position/rank of applicants in </w:t>
      </w:r>
      <w:r w:rsidR="00D745A1">
        <w:rPr>
          <w:sz w:val="20"/>
          <w:szCs w:val="20"/>
        </w:rPr>
        <w:t>the rank order list</w:t>
      </w:r>
    </w:p>
    <w:p w14:paraId="37B2079C" w14:textId="77777777" w:rsidR="00863CF7" w:rsidRDefault="00863CF7">
      <w:pPr>
        <w:pStyle w:val="BodyText"/>
        <w:kinsoku w:val="0"/>
        <w:overflowPunct w:val="0"/>
        <w:spacing w:before="11"/>
        <w:rPr>
          <w:sz w:val="19"/>
          <w:szCs w:val="19"/>
        </w:rPr>
      </w:pPr>
    </w:p>
    <w:p w14:paraId="43DAB301" w14:textId="77777777" w:rsidR="00863CF7" w:rsidRDefault="00863CF7">
      <w:pPr>
        <w:pStyle w:val="Heading1"/>
        <w:numPr>
          <w:ilvl w:val="0"/>
          <w:numId w:val="3"/>
        </w:numPr>
        <w:tabs>
          <w:tab w:val="left" w:pos="355"/>
        </w:tabs>
        <w:kinsoku w:val="0"/>
        <w:overflowPunct w:val="0"/>
        <w:ind w:left="354" w:hanging="235"/>
        <w:jc w:val="both"/>
        <w:rPr>
          <w:i w:val="0"/>
          <w:color w:val="7030A0"/>
        </w:rPr>
      </w:pPr>
      <w:r w:rsidRPr="00FD3E3F">
        <w:rPr>
          <w:i w:val="0"/>
          <w:color w:val="7030A0"/>
        </w:rPr>
        <w:t>DECLARATION</w:t>
      </w:r>
    </w:p>
    <w:p w14:paraId="38120435" w14:textId="77777777" w:rsidR="005947F5" w:rsidRPr="005947F5" w:rsidRDefault="005947F5" w:rsidP="005947F5"/>
    <w:p w14:paraId="26382CBD" w14:textId="77777777" w:rsidR="00863CF7" w:rsidRDefault="00863CF7" w:rsidP="0007348F">
      <w:pPr>
        <w:pStyle w:val="BodyText"/>
        <w:tabs>
          <w:tab w:val="right" w:pos="5760"/>
          <w:tab w:val="left" w:pos="5940"/>
        </w:tabs>
        <w:kinsoku w:val="0"/>
        <w:overflowPunct w:val="0"/>
        <w:ind w:left="174"/>
        <w:jc w:val="both"/>
      </w:pPr>
      <w:r>
        <w:t>I</w:t>
      </w:r>
      <w:r w:rsidR="00D67794">
        <w:t xml:space="preserve">, </w:t>
      </w:r>
      <w:r>
        <w:rPr>
          <w:u w:val="single" w:color="000000"/>
        </w:rPr>
        <w:tab/>
      </w:r>
      <w:r w:rsidR="00FD3E3F">
        <w:t xml:space="preserve"> ,</w:t>
      </w:r>
      <w:r w:rsidR="0007348F">
        <w:tab/>
        <w:t>(pri</w:t>
      </w:r>
      <w:r w:rsidR="0007348F">
        <w:rPr>
          <w:spacing w:val="-1"/>
        </w:rPr>
        <w:t>nt name)</w:t>
      </w:r>
    </w:p>
    <w:p w14:paraId="54190D13" w14:textId="77777777" w:rsidR="00863CF7" w:rsidRDefault="00863CF7">
      <w:pPr>
        <w:pStyle w:val="BodyText"/>
        <w:kinsoku w:val="0"/>
        <w:overflowPunct w:val="0"/>
      </w:pPr>
    </w:p>
    <w:p w14:paraId="60177781" w14:textId="77777777" w:rsidR="0007348F" w:rsidRDefault="00D67794" w:rsidP="0007348F">
      <w:pPr>
        <w:pStyle w:val="ListParagraph"/>
        <w:numPr>
          <w:ilvl w:val="0"/>
          <w:numId w:val="11"/>
        </w:numPr>
        <w:kinsoku w:val="0"/>
        <w:overflowPunct w:val="0"/>
        <w:ind w:left="540" w:right="-16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863CF7">
        <w:rPr>
          <w:sz w:val="20"/>
          <w:szCs w:val="20"/>
        </w:rPr>
        <w:t>m not, to my knowledge, aware of anyone from a close personal relationship</w:t>
      </w:r>
      <w:r>
        <w:rPr>
          <w:sz w:val="20"/>
          <w:szCs w:val="20"/>
        </w:rPr>
        <w:t>,</w:t>
      </w:r>
      <w:r w:rsidR="00863CF7">
        <w:rPr>
          <w:sz w:val="20"/>
          <w:szCs w:val="20"/>
        </w:rPr>
        <w:t xml:space="preserve"> e.g.</w:t>
      </w:r>
      <w:r w:rsidR="00863CF7">
        <w:rPr>
          <w:spacing w:val="-32"/>
          <w:sz w:val="20"/>
          <w:szCs w:val="20"/>
        </w:rPr>
        <w:t xml:space="preserve"> </w:t>
      </w:r>
      <w:r w:rsidR="00863CF7">
        <w:rPr>
          <w:sz w:val="20"/>
          <w:szCs w:val="20"/>
        </w:rPr>
        <w:t xml:space="preserve">friend, immediate family member </w:t>
      </w:r>
      <w:r>
        <w:rPr>
          <w:sz w:val="20"/>
          <w:szCs w:val="20"/>
        </w:rPr>
        <w:t>(</w:t>
      </w:r>
      <w:r w:rsidR="00863CF7">
        <w:rPr>
          <w:sz w:val="20"/>
          <w:szCs w:val="20"/>
        </w:rPr>
        <w:t>child, partner, sibling, close relative)</w:t>
      </w:r>
      <w:r>
        <w:rPr>
          <w:sz w:val="20"/>
          <w:szCs w:val="20"/>
        </w:rPr>
        <w:t>,</w:t>
      </w:r>
      <w:r w:rsidR="00863CF7">
        <w:rPr>
          <w:sz w:val="20"/>
          <w:szCs w:val="20"/>
        </w:rPr>
        <w:t xml:space="preserve"> w</w:t>
      </w:r>
      <w:r>
        <w:rPr>
          <w:sz w:val="20"/>
          <w:szCs w:val="20"/>
        </w:rPr>
        <w:t>ho is applying to the P</w:t>
      </w:r>
      <w:r w:rsidR="00863CF7">
        <w:rPr>
          <w:sz w:val="20"/>
          <w:szCs w:val="20"/>
        </w:rPr>
        <w:t>rogram this year</w:t>
      </w:r>
      <w:r w:rsidR="00D745A1">
        <w:rPr>
          <w:sz w:val="20"/>
          <w:szCs w:val="20"/>
        </w:rPr>
        <w:t>.</w:t>
      </w:r>
    </w:p>
    <w:p w14:paraId="7F507563" w14:textId="77777777" w:rsidR="00863CF7" w:rsidRPr="0007348F" w:rsidRDefault="00D67794" w:rsidP="0007348F">
      <w:pPr>
        <w:pStyle w:val="ListParagraph"/>
        <w:numPr>
          <w:ilvl w:val="0"/>
          <w:numId w:val="11"/>
        </w:numPr>
        <w:kinsoku w:val="0"/>
        <w:overflowPunct w:val="0"/>
        <w:ind w:left="540" w:right="-160"/>
        <w:jc w:val="both"/>
        <w:rPr>
          <w:sz w:val="20"/>
          <w:szCs w:val="20"/>
        </w:rPr>
      </w:pPr>
      <w:r w:rsidRPr="0007348F">
        <w:rPr>
          <w:sz w:val="20"/>
          <w:szCs w:val="20"/>
        </w:rPr>
        <w:t>If no, p</w:t>
      </w:r>
      <w:r w:rsidR="00863CF7" w:rsidRPr="0007348F">
        <w:rPr>
          <w:sz w:val="20"/>
          <w:szCs w:val="20"/>
        </w:rPr>
        <w:t>lease</w:t>
      </w:r>
      <w:r w:rsidR="00863CF7" w:rsidRPr="0007348F">
        <w:rPr>
          <w:spacing w:val="-12"/>
          <w:sz w:val="20"/>
          <w:szCs w:val="20"/>
        </w:rPr>
        <w:t xml:space="preserve"> </w:t>
      </w:r>
      <w:r w:rsidR="00863CF7" w:rsidRPr="0007348F">
        <w:rPr>
          <w:sz w:val="20"/>
          <w:szCs w:val="20"/>
        </w:rPr>
        <w:t>explain</w:t>
      </w:r>
      <w:r w:rsidR="005947F5" w:rsidRPr="0007348F">
        <w:rPr>
          <w:sz w:val="20"/>
          <w:szCs w:val="20"/>
        </w:rPr>
        <w:t>:</w:t>
      </w:r>
      <w:r w:rsidR="00863CF7" w:rsidRPr="0007348F">
        <w:rPr>
          <w:spacing w:val="2"/>
          <w:sz w:val="20"/>
          <w:szCs w:val="20"/>
        </w:rPr>
        <w:t xml:space="preserve"> </w:t>
      </w:r>
      <w:r w:rsidR="005947F5" w:rsidRPr="0007348F">
        <w:rPr>
          <w:w w:val="99"/>
          <w:sz w:val="20"/>
          <w:szCs w:val="20"/>
          <w:u w:val="single" w:color="000000"/>
        </w:rPr>
        <w:tab/>
      </w:r>
      <w:r w:rsidR="0007348F">
        <w:rPr>
          <w:w w:val="99"/>
          <w:sz w:val="20"/>
          <w:szCs w:val="20"/>
          <w:u w:val="single" w:color="000000"/>
        </w:rPr>
        <w:tab/>
      </w:r>
      <w:r w:rsidR="0007348F">
        <w:rPr>
          <w:w w:val="99"/>
          <w:sz w:val="20"/>
          <w:szCs w:val="20"/>
          <w:u w:val="single" w:color="000000"/>
        </w:rPr>
        <w:tab/>
      </w:r>
      <w:r w:rsidR="0007348F">
        <w:rPr>
          <w:w w:val="99"/>
          <w:sz w:val="20"/>
          <w:szCs w:val="20"/>
          <w:u w:val="single" w:color="000000"/>
        </w:rPr>
        <w:tab/>
      </w:r>
      <w:r w:rsidR="0007348F">
        <w:rPr>
          <w:w w:val="99"/>
          <w:sz w:val="20"/>
          <w:szCs w:val="20"/>
          <w:u w:val="single" w:color="000000"/>
        </w:rPr>
        <w:tab/>
      </w:r>
      <w:r w:rsidR="0007348F">
        <w:rPr>
          <w:w w:val="99"/>
          <w:sz w:val="20"/>
          <w:szCs w:val="20"/>
          <w:u w:val="single" w:color="000000"/>
        </w:rPr>
        <w:tab/>
      </w:r>
      <w:r w:rsidR="0007348F">
        <w:rPr>
          <w:w w:val="99"/>
          <w:sz w:val="20"/>
          <w:szCs w:val="20"/>
          <w:u w:val="single" w:color="000000"/>
        </w:rPr>
        <w:tab/>
      </w:r>
      <w:r w:rsidR="0007348F">
        <w:rPr>
          <w:w w:val="99"/>
          <w:sz w:val="20"/>
          <w:szCs w:val="20"/>
          <w:u w:val="single" w:color="000000"/>
        </w:rPr>
        <w:tab/>
      </w:r>
      <w:r w:rsidR="0007348F">
        <w:rPr>
          <w:w w:val="99"/>
          <w:sz w:val="20"/>
          <w:szCs w:val="20"/>
          <w:u w:val="single" w:color="000000"/>
        </w:rPr>
        <w:tab/>
      </w:r>
      <w:r w:rsidR="0007348F">
        <w:rPr>
          <w:w w:val="99"/>
          <w:sz w:val="20"/>
          <w:szCs w:val="20"/>
          <w:u w:val="single" w:color="000000"/>
        </w:rPr>
        <w:tab/>
      </w:r>
    </w:p>
    <w:p w14:paraId="4CB45BE3" w14:textId="77777777" w:rsidR="00863CF7" w:rsidRDefault="00863CF7" w:rsidP="00FD3E3F">
      <w:pPr>
        <w:pStyle w:val="BodyText"/>
        <w:kinsoku w:val="0"/>
        <w:overflowPunct w:val="0"/>
        <w:spacing w:before="3"/>
        <w:ind w:right="-160"/>
        <w:rPr>
          <w:sz w:val="19"/>
          <w:szCs w:val="19"/>
        </w:rPr>
      </w:pPr>
    </w:p>
    <w:p w14:paraId="3E35F64C" w14:textId="77777777" w:rsidR="00D67794" w:rsidRPr="00D745A1" w:rsidRDefault="00D67794" w:rsidP="0007348F">
      <w:pPr>
        <w:pStyle w:val="ListParagraph"/>
        <w:numPr>
          <w:ilvl w:val="0"/>
          <w:numId w:val="10"/>
        </w:numPr>
        <w:kinsoku w:val="0"/>
        <w:overflowPunct w:val="0"/>
        <w:ind w:right="-160"/>
        <w:rPr>
          <w:sz w:val="20"/>
          <w:szCs w:val="20"/>
        </w:rPr>
      </w:pPr>
      <w:r w:rsidRPr="00D745A1">
        <w:rPr>
          <w:sz w:val="20"/>
          <w:szCs w:val="20"/>
        </w:rPr>
        <w:t>A</w:t>
      </w:r>
      <w:r w:rsidR="00863CF7" w:rsidRPr="00D745A1">
        <w:rPr>
          <w:sz w:val="20"/>
          <w:szCs w:val="20"/>
        </w:rPr>
        <w:t xml:space="preserve">m not, to my knowledge, aware of anyone from another potentially influential relationship (e.g. co-worker, colleague, supervisor) who is applying to the program this year </w:t>
      </w:r>
      <w:r w:rsidRPr="00D745A1">
        <w:rPr>
          <w:sz w:val="20"/>
          <w:szCs w:val="20"/>
        </w:rPr>
        <w:t>If no, please</w:t>
      </w:r>
      <w:r w:rsidRPr="00D745A1">
        <w:rPr>
          <w:spacing w:val="-12"/>
          <w:sz w:val="20"/>
          <w:szCs w:val="20"/>
        </w:rPr>
        <w:t xml:space="preserve"> </w:t>
      </w:r>
      <w:r w:rsidRPr="00D745A1">
        <w:rPr>
          <w:sz w:val="20"/>
          <w:szCs w:val="20"/>
        </w:rPr>
        <w:t>explain</w:t>
      </w:r>
      <w:r w:rsidR="005947F5" w:rsidRPr="00D745A1">
        <w:rPr>
          <w:spacing w:val="2"/>
          <w:sz w:val="20"/>
          <w:szCs w:val="20"/>
        </w:rPr>
        <w:t xml:space="preserve">: </w:t>
      </w:r>
      <w:r w:rsidR="005947F5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</w:p>
    <w:p w14:paraId="37368B7D" w14:textId="77777777" w:rsidR="00863CF7" w:rsidRDefault="00863CF7" w:rsidP="00FD3E3F">
      <w:pPr>
        <w:pStyle w:val="BodyText"/>
        <w:kinsoku w:val="0"/>
        <w:overflowPunct w:val="0"/>
        <w:spacing w:before="8"/>
        <w:ind w:right="-160"/>
        <w:rPr>
          <w:sz w:val="19"/>
          <w:szCs w:val="19"/>
        </w:rPr>
      </w:pPr>
    </w:p>
    <w:p w14:paraId="429217FF" w14:textId="77777777" w:rsidR="00D67794" w:rsidRPr="00D745A1" w:rsidRDefault="00D67794" w:rsidP="0007348F">
      <w:pPr>
        <w:pStyle w:val="ListParagraph"/>
        <w:numPr>
          <w:ilvl w:val="0"/>
          <w:numId w:val="10"/>
        </w:numPr>
        <w:tabs>
          <w:tab w:val="left" w:pos="540"/>
          <w:tab w:val="left" w:pos="1083"/>
        </w:tabs>
        <w:kinsoku w:val="0"/>
        <w:overflowPunct w:val="0"/>
        <w:spacing w:line="264" w:lineRule="exact"/>
        <w:ind w:right="-160"/>
        <w:rPr>
          <w:sz w:val="20"/>
          <w:szCs w:val="20"/>
        </w:rPr>
      </w:pPr>
      <w:r w:rsidRPr="00D745A1">
        <w:rPr>
          <w:sz w:val="20"/>
          <w:szCs w:val="20"/>
        </w:rPr>
        <w:t>D</w:t>
      </w:r>
      <w:r w:rsidR="00863CF7" w:rsidRPr="00D745A1">
        <w:rPr>
          <w:sz w:val="20"/>
          <w:szCs w:val="20"/>
        </w:rPr>
        <w:t>o not have any other potential conflicts of interest and will be able to perform my duties</w:t>
      </w:r>
      <w:r w:rsidR="00863CF7" w:rsidRPr="00D745A1">
        <w:rPr>
          <w:spacing w:val="-34"/>
          <w:sz w:val="20"/>
          <w:szCs w:val="20"/>
        </w:rPr>
        <w:t xml:space="preserve"> </w:t>
      </w:r>
      <w:r w:rsidR="00D745A1">
        <w:rPr>
          <w:sz w:val="20"/>
          <w:szCs w:val="20"/>
        </w:rPr>
        <w:t xml:space="preserve">as outlined. </w:t>
      </w:r>
      <w:r w:rsidRPr="00D745A1">
        <w:rPr>
          <w:sz w:val="20"/>
          <w:szCs w:val="20"/>
        </w:rPr>
        <w:t>If no, please</w:t>
      </w:r>
      <w:r w:rsidRPr="00D745A1">
        <w:rPr>
          <w:spacing w:val="-12"/>
          <w:sz w:val="20"/>
          <w:szCs w:val="20"/>
        </w:rPr>
        <w:t xml:space="preserve"> </w:t>
      </w:r>
      <w:r w:rsidRPr="00D745A1">
        <w:rPr>
          <w:sz w:val="20"/>
          <w:szCs w:val="20"/>
        </w:rPr>
        <w:t>explain</w:t>
      </w:r>
      <w:r w:rsidR="005947F5" w:rsidRPr="00D745A1">
        <w:rPr>
          <w:spacing w:val="2"/>
          <w:sz w:val="20"/>
          <w:szCs w:val="20"/>
        </w:rPr>
        <w:t xml:space="preserve">: </w:t>
      </w:r>
      <w:r w:rsidR="005947F5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  <w:r w:rsidR="0007348F" w:rsidRPr="00D745A1">
        <w:rPr>
          <w:spacing w:val="2"/>
          <w:sz w:val="20"/>
          <w:szCs w:val="20"/>
          <w:u w:val="single"/>
        </w:rPr>
        <w:tab/>
      </w:r>
    </w:p>
    <w:p w14:paraId="79AF6674" w14:textId="77777777" w:rsidR="00863CF7" w:rsidRDefault="00863CF7" w:rsidP="00FD3E3F">
      <w:pPr>
        <w:pStyle w:val="BodyText"/>
        <w:kinsoku w:val="0"/>
        <w:overflowPunct w:val="0"/>
        <w:spacing w:before="3"/>
        <w:ind w:right="-160"/>
        <w:rPr>
          <w:sz w:val="19"/>
          <w:szCs w:val="19"/>
        </w:rPr>
      </w:pPr>
    </w:p>
    <w:p w14:paraId="58FA61A8" w14:textId="77777777" w:rsidR="0007348F" w:rsidRDefault="00D67794" w:rsidP="0007348F">
      <w:pPr>
        <w:pStyle w:val="ListParagraph"/>
        <w:numPr>
          <w:ilvl w:val="0"/>
          <w:numId w:val="10"/>
        </w:numPr>
        <w:tabs>
          <w:tab w:val="left" w:pos="540"/>
        </w:tabs>
        <w:kinsoku w:val="0"/>
        <w:overflowPunct w:val="0"/>
        <w:spacing w:before="1"/>
        <w:ind w:right="-160"/>
        <w:rPr>
          <w:sz w:val="20"/>
          <w:szCs w:val="20"/>
        </w:rPr>
      </w:pPr>
      <w:r>
        <w:rPr>
          <w:sz w:val="20"/>
          <w:szCs w:val="20"/>
        </w:rPr>
        <w:t>W</w:t>
      </w:r>
      <w:r w:rsidR="00863CF7">
        <w:rPr>
          <w:sz w:val="20"/>
          <w:szCs w:val="20"/>
        </w:rPr>
        <w:t>ill be able to wholly maintain confidentiality as related to selection process as outlined in section</w:t>
      </w:r>
      <w:r w:rsidR="00863CF7">
        <w:rPr>
          <w:spacing w:val="-13"/>
          <w:sz w:val="20"/>
          <w:szCs w:val="20"/>
        </w:rPr>
        <w:t xml:space="preserve"> </w:t>
      </w:r>
      <w:r w:rsidR="00863CF7">
        <w:rPr>
          <w:sz w:val="20"/>
          <w:szCs w:val="20"/>
        </w:rPr>
        <w:t>B.</w:t>
      </w:r>
    </w:p>
    <w:p w14:paraId="18814B11" w14:textId="77777777" w:rsidR="00863CF7" w:rsidRPr="0007348F" w:rsidRDefault="00D67794" w:rsidP="0007348F">
      <w:pPr>
        <w:pStyle w:val="ListParagraph"/>
        <w:numPr>
          <w:ilvl w:val="0"/>
          <w:numId w:val="10"/>
        </w:numPr>
        <w:tabs>
          <w:tab w:val="left" w:pos="540"/>
        </w:tabs>
        <w:kinsoku w:val="0"/>
        <w:overflowPunct w:val="0"/>
        <w:spacing w:before="1"/>
        <w:ind w:right="-160"/>
        <w:rPr>
          <w:sz w:val="20"/>
          <w:szCs w:val="20"/>
        </w:rPr>
      </w:pPr>
      <w:r w:rsidRPr="0007348F">
        <w:rPr>
          <w:sz w:val="20"/>
          <w:szCs w:val="20"/>
        </w:rPr>
        <w:t>If no, p</w:t>
      </w:r>
      <w:r w:rsidR="00863CF7" w:rsidRPr="0007348F">
        <w:rPr>
          <w:sz w:val="20"/>
          <w:szCs w:val="20"/>
        </w:rPr>
        <w:t>lease</w:t>
      </w:r>
      <w:r w:rsidR="00863CF7" w:rsidRPr="0007348F">
        <w:rPr>
          <w:spacing w:val="-11"/>
          <w:sz w:val="20"/>
          <w:szCs w:val="20"/>
        </w:rPr>
        <w:t xml:space="preserve"> </w:t>
      </w:r>
      <w:r w:rsidR="00863CF7" w:rsidRPr="0007348F">
        <w:rPr>
          <w:sz w:val="20"/>
          <w:szCs w:val="20"/>
        </w:rPr>
        <w:t xml:space="preserve">explain: </w:t>
      </w:r>
      <w:r w:rsidR="005947F5" w:rsidRP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</w:p>
    <w:p w14:paraId="33298745" w14:textId="77777777" w:rsidR="00FD3E3F" w:rsidRDefault="00FD3E3F" w:rsidP="00FD3E3F">
      <w:pPr>
        <w:pStyle w:val="BodyText"/>
        <w:kinsoku w:val="0"/>
        <w:overflowPunct w:val="0"/>
        <w:spacing w:before="3"/>
        <w:ind w:left="-26" w:right="-160"/>
        <w:rPr>
          <w:sz w:val="19"/>
          <w:szCs w:val="19"/>
        </w:rPr>
      </w:pPr>
    </w:p>
    <w:p w14:paraId="5B372F77" w14:textId="77777777" w:rsidR="0007348F" w:rsidRDefault="00D67794" w:rsidP="0007348F">
      <w:pPr>
        <w:pStyle w:val="ListParagraph"/>
        <w:numPr>
          <w:ilvl w:val="0"/>
          <w:numId w:val="10"/>
        </w:numPr>
        <w:kinsoku w:val="0"/>
        <w:overflowPunct w:val="0"/>
        <w:spacing w:before="84"/>
        <w:ind w:right="-160"/>
        <w:rPr>
          <w:sz w:val="20"/>
          <w:szCs w:val="20"/>
        </w:rPr>
      </w:pPr>
      <w:r>
        <w:rPr>
          <w:sz w:val="20"/>
          <w:szCs w:val="20"/>
        </w:rPr>
        <w:t>W</w:t>
      </w:r>
      <w:r w:rsidR="00863CF7">
        <w:rPr>
          <w:sz w:val="20"/>
          <w:szCs w:val="20"/>
        </w:rPr>
        <w:t>ill declare promptly any conflicts of interest of which I become aware</w:t>
      </w:r>
      <w:r w:rsidR="00863CF7">
        <w:rPr>
          <w:spacing w:val="-30"/>
          <w:sz w:val="20"/>
          <w:szCs w:val="20"/>
        </w:rPr>
        <w:t xml:space="preserve"> </w:t>
      </w:r>
      <w:r w:rsidR="00863CF7">
        <w:rPr>
          <w:sz w:val="20"/>
          <w:szCs w:val="20"/>
        </w:rPr>
        <w:t>later.</w:t>
      </w:r>
      <w:r w:rsidR="0007348F">
        <w:rPr>
          <w:sz w:val="20"/>
          <w:szCs w:val="20"/>
        </w:rPr>
        <w:t xml:space="preserve"> </w:t>
      </w:r>
    </w:p>
    <w:p w14:paraId="6F24DA6B" w14:textId="77777777" w:rsidR="00FD3E3F" w:rsidRPr="0007348F" w:rsidRDefault="00FD3E3F" w:rsidP="0007348F">
      <w:pPr>
        <w:pStyle w:val="ListParagraph"/>
        <w:numPr>
          <w:ilvl w:val="0"/>
          <w:numId w:val="10"/>
        </w:numPr>
        <w:kinsoku w:val="0"/>
        <w:overflowPunct w:val="0"/>
        <w:spacing w:before="84"/>
        <w:ind w:right="-160"/>
        <w:rPr>
          <w:sz w:val="20"/>
          <w:szCs w:val="20"/>
        </w:rPr>
      </w:pPr>
      <w:r w:rsidRPr="0007348F">
        <w:rPr>
          <w:sz w:val="20"/>
          <w:szCs w:val="20"/>
        </w:rPr>
        <w:t>If no, please</w:t>
      </w:r>
      <w:r w:rsidRPr="0007348F">
        <w:rPr>
          <w:spacing w:val="-11"/>
          <w:sz w:val="20"/>
          <w:szCs w:val="20"/>
        </w:rPr>
        <w:t xml:space="preserve"> </w:t>
      </w:r>
      <w:r w:rsidRPr="0007348F">
        <w:rPr>
          <w:sz w:val="20"/>
          <w:szCs w:val="20"/>
        </w:rPr>
        <w:t xml:space="preserve">explain: </w:t>
      </w:r>
      <w:r w:rsidR="005947F5" w:rsidRP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  <w:r w:rsidR="0007348F">
        <w:rPr>
          <w:sz w:val="20"/>
          <w:szCs w:val="20"/>
          <w:u w:val="single"/>
        </w:rPr>
        <w:tab/>
      </w:r>
    </w:p>
    <w:p w14:paraId="73DC342D" w14:textId="77777777" w:rsidR="00863CF7" w:rsidRDefault="00863CF7">
      <w:pPr>
        <w:pStyle w:val="BodyText"/>
        <w:kinsoku w:val="0"/>
        <w:overflowPunct w:val="0"/>
      </w:pPr>
    </w:p>
    <w:p w14:paraId="61CAA58C" w14:textId="77777777" w:rsidR="005947F5" w:rsidRDefault="005947F5">
      <w:pPr>
        <w:pStyle w:val="BodyText"/>
        <w:kinsoku w:val="0"/>
        <w:overflowPunct w:val="0"/>
      </w:pPr>
    </w:p>
    <w:p w14:paraId="363DC7CC" w14:textId="77777777" w:rsidR="00863CF7" w:rsidRDefault="00863CF7" w:rsidP="005947F5">
      <w:pPr>
        <w:pStyle w:val="BodyText"/>
        <w:tabs>
          <w:tab w:val="right" w:pos="4860"/>
          <w:tab w:val="left" w:pos="5400"/>
          <w:tab w:val="right" w:pos="9180"/>
        </w:tabs>
        <w:kinsoku w:val="0"/>
        <w:overflowPunct w:val="0"/>
        <w:ind w:left="119"/>
        <w:rPr>
          <w:w w:val="99"/>
        </w:rPr>
      </w:pPr>
      <w:r>
        <w:t>Signature:</w:t>
      </w:r>
      <w:r w:rsidR="00FD3E3F"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Date: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863CF7">
      <w:pgSz w:w="12240" w:h="15840"/>
      <w:pgMar w:top="1440" w:right="1720" w:bottom="280" w:left="132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1687" w:hanging="248"/>
      </w:pPr>
      <w:rPr>
        <w:rFonts w:ascii="Segoe UI" w:hAnsi="Segoe UI" w:cs="Segoe UI"/>
        <w:b/>
        <w:bCs/>
        <w:i/>
        <w:iCs/>
        <w:color w:val="7030A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2159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3280" w:hanging="360"/>
      </w:pPr>
    </w:lvl>
    <w:lvl w:ilvl="3">
      <w:numFmt w:val="bullet"/>
      <w:lvlText w:val="•"/>
      <w:lvlJc w:val="left"/>
      <w:pPr>
        <w:ind w:left="4400" w:hanging="360"/>
      </w:pPr>
    </w:lvl>
    <w:lvl w:ilvl="4">
      <w:numFmt w:val="bullet"/>
      <w:lvlText w:val="•"/>
      <w:lvlJc w:val="left"/>
      <w:pPr>
        <w:ind w:left="5520" w:hanging="360"/>
      </w:pPr>
    </w:lvl>
    <w:lvl w:ilvl="5">
      <w:numFmt w:val="bullet"/>
      <w:lvlText w:val="•"/>
      <w:lvlJc w:val="left"/>
      <w:pPr>
        <w:ind w:left="6640" w:hanging="360"/>
      </w:pPr>
    </w:lvl>
    <w:lvl w:ilvl="6">
      <w:numFmt w:val="bullet"/>
      <w:lvlText w:val="•"/>
      <w:lvlJc w:val="left"/>
      <w:pPr>
        <w:ind w:left="7760" w:hanging="360"/>
      </w:pPr>
    </w:lvl>
    <w:lvl w:ilvl="7">
      <w:numFmt w:val="bullet"/>
      <w:lvlText w:val="•"/>
      <w:lvlJc w:val="left"/>
      <w:pPr>
        <w:ind w:left="8880" w:hanging="360"/>
      </w:pPr>
    </w:lvl>
    <w:lvl w:ilvl="8">
      <w:numFmt w:val="bullet"/>
      <w:lvlText w:val="•"/>
      <w:lvlJc w:val="left"/>
      <w:pPr>
        <w:ind w:left="1000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582" w:hanging="461"/>
      </w:pPr>
      <w:rPr>
        <w:rFonts w:ascii="Segoe UI" w:hAnsi="Segoe UI" w:cs="Segoe U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342" w:hanging="461"/>
      </w:pPr>
    </w:lvl>
    <w:lvl w:ilvl="2">
      <w:numFmt w:val="bullet"/>
      <w:lvlText w:val="•"/>
      <w:lvlJc w:val="left"/>
      <w:pPr>
        <w:ind w:left="2104" w:hanging="461"/>
      </w:pPr>
    </w:lvl>
    <w:lvl w:ilvl="3">
      <w:numFmt w:val="bullet"/>
      <w:lvlText w:val="•"/>
      <w:lvlJc w:val="left"/>
      <w:pPr>
        <w:ind w:left="2866" w:hanging="461"/>
      </w:pPr>
    </w:lvl>
    <w:lvl w:ilvl="4">
      <w:numFmt w:val="bullet"/>
      <w:lvlText w:val="•"/>
      <w:lvlJc w:val="left"/>
      <w:pPr>
        <w:ind w:left="3628" w:hanging="461"/>
      </w:pPr>
    </w:lvl>
    <w:lvl w:ilvl="5">
      <w:numFmt w:val="bullet"/>
      <w:lvlText w:val="•"/>
      <w:lvlJc w:val="left"/>
      <w:pPr>
        <w:ind w:left="4390" w:hanging="461"/>
      </w:pPr>
    </w:lvl>
    <w:lvl w:ilvl="6">
      <w:numFmt w:val="bullet"/>
      <w:lvlText w:val="•"/>
      <w:lvlJc w:val="left"/>
      <w:pPr>
        <w:ind w:left="5152" w:hanging="461"/>
      </w:pPr>
    </w:lvl>
    <w:lvl w:ilvl="7">
      <w:numFmt w:val="bullet"/>
      <w:lvlText w:val="•"/>
      <w:lvlJc w:val="left"/>
      <w:pPr>
        <w:ind w:left="5914" w:hanging="461"/>
      </w:pPr>
    </w:lvl>
    <w:lvl w:ilvl="8">
      <w:numFmt w:val="bullet"/>
      <w:lvlText w:val="•"/>
      <w:lvlJc w:val="left"/>
      <w:pPr>
        <w:ind w:left="6676" w:hanging="461"/>
      </w:pPr>
    </w:lvl>
  </w:abstractNum>
  <w:abstractNum w:abstractNumId="2" w15:restartNumberingAfterBreak="0">
    <w:nsid w:val="00000404"/>
    <w:multiLevelType w:val="multilevel"/>
    <w:tmpl w:val="D06EA9AC"/>
    <w:lvl w:ilvl="0">
      <w:start w:val="1"/>
      <w:numFmt w:val="bullet"/>
      <w:lvlText w:val="o"/>
      <w:lvlJc w:val="left"/>
      <w:pPr>
        <w:ind w:left="174" w:hanging="200"/>
      </w:pPr>
      <w:rPr>
        <w:rFonts w:ascii="Courier New" w:hAnsi="Courier New" w:cs="Courier New" w:hint="default"/>
        <w:b w:val="0"/>
        <w:bCs w:val="0"/>
        <w:spacing w:val="-1"/>
        <w:w w:val="99"/>
        <w:sz w:val="20"/>
        <w:szCs w:val="20"/>
      </w:rPr>
    </w:lvl>
    <w:lvl w:ilvl="1">
      <w:numFmt w:val="bullet"/>
      <w:lvlText w:val="o"/>
      <w:lvlJc w:val="left"/>
      <w:pPr>
        <w:ind w:left="893" w:hanging="360"/>
      </w:pPr>
      <w:rPr>
        <w:rFonts w:ascii="Courier New" w:hAnsi="Courier New" w:cs="Courier New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43" w:hanging="360"/>
      </w:pPr>
    </w:lvl>
    <w:lvl w:ilvl="3">
      <w:numFmt w:val="bullet"/>
      <w:lvlText w:val="•"/>
      <w:lvlJc w:val="left"/>
      <w:pPr>
        <w:ind w:left="2592" w:hanging="360"/>
      </w:pPr>
    </w:lvl>
    <w:lvl w:ilvl="4">
      <w:numFmt w:val="bullet"/>
      <w:lvlText w:val="•"/>
      <w:lvlJc w:val="left"/>
      <w:pPr>
        <w:ind w:left="3441" w:hanging="360"/>
      </w:pPr>
    </w:lvl>
    <w:lvl w:ilvl="5">
      <w:numFmt w:val="bullet"/>
      <w:lvlText w:val="•"/>
      <w:lvlJc w:val="left"/>
      <w:pPr>
        <w:ind w:left="4290" w:hanging="360"/>
      </w:pPr>
    </w:lvl>
    <w:lvl w:ilvl="6">
      <w:numFmt w:val="bullet"/>
      <w:lvlText w:val="•"/>
      <w:lvlJc w:val="left"/>
      <w:pPr>
        <w:ind w:left="5139" w:hanging="360"/>
      </w:pPr>
    </w:lvl>
    <w:lvl w:ilvl="7">
      <w:numFmt w:val="bullet"/>
      <w:lvlText w:val="•"/>
      <w:lvlJc w:val="left"/>
      <w:pPr>
        <w:ind w:left="5988" w:hanging="360"/>
      </w:pPr>
    </w:lvl>
    <w:lvl w:ilvl="8">
      <w:numFmt w:val="bullet"/>
      <w:lvlText w:val="•"/>
      <w:lvlJc w:val="left"/>
      <w:pPr>
        <w:ind w:left="6837" w:hanging="360"/>
      </w:pPr>
    </w:lvl>
  </w:abstractNum>
  <w:abstractNum w:abstractNumId="3" w15:restartNumberingAfterBreak="0">
    <w:nsid w:val="206C04F9"/>
    <w:multiLevelType w:val="hybridMultilevel"/>
    <w:tmpl w:val="EE084CB8"/>
    <w:lvl w:ilvl="0" w:tplc="10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20DB202D"/>
    <w:multiLevelType w:val="hybridMultilevel"/>
    <w:tmpl w:val="46F44BAE"/>
    <w:lvl w:ilvl="0" w:tplc="446A05E4">
      <w:start w:val="1"/>
      <w:numFmt w:val="bullet"/>
      <w:lvlText w:val="□"/>
      <w:lvlJc w:val="left"/>
      <w:pPr>
        <w:ind w:left="1080" w:hanging="360"/>
      </w:pPr>
      <w:rPr>
        <w:rFonts w:ascii="Segoe UI" w:hAnsi="Segoe UI" w:hint="default"/>
      </w:rPr>
    </w:lvl>
    <w:lvl w:ilvl="1" w:tplc="10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5" w15:restartNumberingAfterBreak="0">
    <w:nsid w:val="39E95E0C"/>
    <w:multiLevelType w:val="hybridMultilevel"/>
    <w:tmpl w:val="6010A5E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2A13"/>
    <w:multiLevelType w:val="hybridMultilevel"/>
    <w:tmpl w:val="1B2E0E54"/>
    <w:lvl w:ilvl="0" w:tplc="446A05E4">
      <w:start w:val="1"/>
      <w:numFmt w:val="bullet"/>
      <w:lvlText w:val="□"/>
      <w:lvlJc w:val="left"/>
      <w:pPr>
        <w:ind w:left="534" w:hanging="360"/>
      </w:pPr>
      <w:rPr>
        <w:rFonts w:ascii="Segoe UI" w:hAnsi="Segoe UI" w:hint="default"/>
      </w:rPr>
    </w:lvl>
    <w:lvl w:ilvl="1" w:tplc="100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7" w15:restartNumberingAfterBreak="0">
    <w:nsid w:val="575F2BD7"/>
    <w:multiLevelType w:val="hybridMultilevel"/>
    <w:tmpl w:val="2B0AA1A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095DCF"/>
    <w:multiLevelType w:val="hybridMultilevel"/>
    <w:tmpl w:val="25BC28E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544C49"/>
    <w:multiLevelType w:val="hybridMultilevel"/>
    <w:tmpl w:val="B644E6C0"/>
    <w:lvl w:ilvl="0" w:tplc="1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E945514"/>
    <w:multiLevelType w:val="hybridMultilevel"/>
    <w:tmpl w:val="5D08982E"/>
    <w:lvl w:ilvl="0" w:tplc="10090003">
      <w:start w:val="1"/>
      <w:numFmt w:val="bullet"/>
      <w:lvlText w:val="o"/>
      <w:lvlJc w:val="left"/>
      <w:pPr>
        <w:ind w:left="69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4"/>
    <w:rsid w:val="0007348F"/>
    <w:rsid w:val="001A3421"/>
    <w:rsid w:val="002B0881"/>
    <w:rsid w:val="003E7472"/>
    <w:rsid w:val="005947F5"/>
    <w:rsid w:val="006263EF"/>
    <w:rsid w:val="00635F02"/>
    <w:rsid w:val="00785FDD"/>
    <w:rsid w:val="00815A5E"/>
    <w:rsid w:val="00863CF7"/>
    <w:rsid w:val="009B4C40"/>
    <w:rsid w:val="009E6B89"/>
    <w:rsid w:val="00BB2E04"/>
    <w:rsid w:val="00C05CDF"/>
    <w:rsid w:val="00D67794"/>
    <w:rsid w:val="00D745A1"/>
    <w:rsid w:val="00F123B0"/>
    <w:rsid w:val="00F33CCF"/>
    <w:rsid w:val="00F852BF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149A1C"/>
  <w14:defaultImageDpi w14:val="0"/>
  <w15:docId w15:val="{337D93EA-254C-41B2-83E8-45BF14C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Segoe UI" w:hAnsi="Segoe UI" w:cs="Segoe UI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39"/>
      <w:outlineLvl w:val="0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Pr>
      <w:rFonts w:ascii="Segoe UI" w:hAnsi="Segoe UI" w:cs="Segoe UI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character" w:styleId="Hyperlink">
    <w:name w:val="Hyperlink"/>
    <w:uiPriority w:val="99"/>
    <w:unhideWhenUsed/>
    <w:rsid w:val="00FD3E3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FD3E3F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7F5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4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D31DF6A4C842B3542DB073E07492" ma:contentTypeVersion="15" ma:contentTypeDescription="Create a new document." ma:contentTypeScope="" ma:versionID="b9275e4cb280cd128571a8b9d25ef751">
  <xsd:schema xmlns:xsd="http://www.w3.org/2001/XMLSchema" xmlns:xs="http://www.w3.org/2001/XMLSchema" xmlns:p="http://schemas.microsoft.com/office/2006/metadata/properties" xmlns:ns3="57727ef5-7bdd-4d0a-ad63-f36738982338" xmlns:ns4="9f16d6c6-ce00-41b4-a2e6-60f97fac481a" targetNamespace="http://schemas.microsoft.com/office/2006/metadata/properties" ma:root="true" ma:fieldsID="4986b66841806080fb1b3f5cfb85d7de" ns3:_="" ns4:_="">
    <xsd:import namespace="57727ef5-7bdd-4d0a-ad63-f36738982338"/>
    <xsd:import namespace="9f16d6c6-ce00-41b4-a2e6-60f97fac4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7ef5-7bdd-4d0a-ad63-f36738982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6d6c6-ce00-41b4-a2e6-60f97fac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27ef5-7bdd-4d0a-ad63-f36738982338" xsi:nil="true"/>
  </documentManagement>
</p:properties>
</file>

<file path=customXml/itemProps1.xml><?xml version="1.0" encoding="utf-8"?>
<ds:datastoreItem xmlns:ds="http://schemas.openxmlformats.org/officeDocument/2006/customXml" ds:itemID="{7B095FA2-E6F7-456B-BE1C-E593C250C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7ef5-7bdd-4d0a-ad63-f36738982338"/>
    <ds:schemaRef ds:uri="9f16d6c6-ce00-41b4-a2e6-60f97fac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2E9FD-3F51-4939-80BE-0381FEED9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F61D8-62D8-4EDC-9781-C8736428084A}">
  <ds:schemaRefs>
    <ds:schemaRef ds:uri="http://purl.org/dc/dcmitype/"/>
    <ds:schemaRef ds:uri="http://schemas.microsoft.com/office/infopath/2007/PartnerControls"/>
    <ds:schemaRef ds:uri="http://purl.org/dc/terms/"/>
    <ds:schemaRef ds:uri="9f16d6c6-ce00-41b4-a2e6-60f97fac481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57727ef5-7bdd-4d0a-ad63-f3673898233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Wilson</dc:creator>
  <cp:keywords/>
  <dc:description/>
  <cp:lastModifiedBy>Scott Bayne MacGregor</cp:lastModifiedBy>
  <cp:revision>2</cp:revision>
  <cp:lastPrinted>2019-09-11T20:57:00Z</cp:lastPrinted>
  <dcterms:created xsi:type="dcterms:W3CDTF">2024-03-19T19:19:00Z</dcterms:created>
  <dcterms:modified xsi:type="dcterms:W3CDTF">2024-03-19T19:19:00Z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0x0101003DC1D31DF6A4C842B3542DB073E07492</vt:lpwstr>
  </property>
</Properties>
</file>