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C312" w14:textId="77777777" w:rsidR="00E10839" w:rsidRPr="000E18F2" w:rsidRDefault="00E10839" w:rsidP="00E10839">
      <w:pPr>
        <w:spacing w:after="200" w:line="276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3C26EB1" w14:textId="77777777" w:rsidR="00E10839" w:rsidRPr="005028F5" w:rsidRDefault="00E10839" w:rsidP="00E10839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5028F5">
        <w:rPr>
          <w:rFonts w:ascii="Arial" w:eastAsiaTheme="minorHAnsi" w:hAnsi="Arial" w:cs="Arial"/>
          <w:b/>
        </w:rPr>
        <w:t>Competence Committee (CC) Report to PGME</w:t>
      </w:r>
    </w:p>
    <w:p w14:paraId="151D5E63" w14:textId="77777777" w:rsidR="00E10839" w:rsidRDefault="00E10839" w:rsidP="00E10839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22BAA687" w14:textId="77777777" w:rsidR="00E10839" w:rsidRPr="009B6751" w:rsidRDefault="00E10839" w:rsidP="00E10839">
      <w:pPr>
        <w:spacing w:after="80" w:line="276" w:lineRule="auto"/>
        <w:rPr>
          <w:rFonts w:ascii="Arial" w:eastAsiaTheme="minorHAnsi" w:hAnsi="Arial" w:cs="Arial"/>
          <w:bCs/>
          <w:sz w:val="18"/>
          <w:szCs w:val="18"/>
        </w:rPr>
      </w:pPr>
      <w:r w:rsidRPr="00FA4221">
        <w:rPr>
          <w:rFonts w:ascii="Arial" w:eastAsiaTheme="minorHAnsi" w:hAnsi="Arial" w:cs="Arial"/>
          <w:b/>
          <w:sz w:val="18"/>
          <w:szCs w:val="18"/>
        </w:rPr>
        <w:t>Date of CC meeting:</w:t>
      </w:r>
      <w:r w:rsidRPr="009B6751"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 w:rsidRPr="00FA4221">
        <w:rPr>
          <w:rFonts w:ascii="Arial" w:eastAsiaTheme="minorHAnsi" w:hAnsi="Arial" w:cs="Arial"/>
          <w:b/>
          <w:sz w:val="18"/>
          <w:szCs w:val="18"/>
        </w:rPr>
        <w:t>Residency Program:</w:t>
      </w:r>
      <w:r>
        <w:rPr>
          <w:rFonts w:ascii="Arial" w:eastAsiaTheme="minorHAnsi" w:hAnsi="Arial" w:cs="Arial"/>
          <w:bCs/>
          <w:sz w:val="18"/>
          <w:szCs w:val="18"/>
        </w:rPr>
        <w:tab/>
      </w:r>
      <w:r w:rsidRPr="009B6751">
        <w:rPr>
          <w:rFonts w:ascii="Arial" w:eastAsiaTheme="minorHAnsi" w:hAnsi="Arial" w:cs="Arial"/>
          <w:bCs/>
          <w:sz w:val="18"/>
          <w:szCs w:val="18"/>
        </w:rPr>
        <w:tab/>
      </w:r>
    </w:p>
    <w:p w14:paraId="6D93431C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4582809C" w14:textId="77777777" w:rsidR="00E10839" w:rsidRPr="00FA4221" w:rsidRDefault="00E10839" w:rsidP="00E10839">
      <w:pPr>
        <w:rPr>
          <w:rFonts w:ascii="Arial" w:eastAsia="Times New Roman" w:hAnsi="Arial" w:cs="Arial"/>
          <w:sz w:val="16"/>
          <w:szCs w:val="16"/>
          <w:lang w:val="en-CA"/>
        </w:rPr>
      </w:pPr>
      <w:r w:rsidRPr="00FA4221">
        <w:rPr>
          <w:rFonts w:ascii="Arial" w:eastAsia="Times New Roman" w:hAnsi="Arial" w:cs="Arial"/>
          <w:sz w:val="16"/>
          <w:szCs w:val="16"/>
          <w:lang w:val="en-CA"/>
        </w:rPr>
        <w:t xml:space="preserve">Please see Appendix for guidance on reporting to PGME. </w:t>
      </w:r>
      <w:r w:rsidRPr="00FA4221">
        <w:rPr>
          <w:rFonts w:ascii="Arial" w:eastAsiaTheme="minorHAnsi" w:hAnsi="Arial" w:cs="Arial"/>
          <w:bCs/>
          <w:sz w:val="16"/>
          <w:szCs w:val="16"/>
        </w:rPr>
        <w:t xml:space="preserve">Send completed forms to </w:t>
      </w:r>
      <w:hyperlink r:id="rId10" w:history="1">
        <w:r w:rsidRPr="00FA4221">
          <w:rPr>
            <w:rStyle w:val="Hyperlink"/>
            <w:rFonts w:ascii="Arial" w:eastAsia="Times New Roman" w:hAnsi="Arial" w:cs="Arial"/>
            <w:b/>
            <w:bCs/>
            <w:sz w:val="16"/>
            <w:szCs w:val="16"/>
            <w:lang w:val="en-CA"/>
          </w:rPr>
          <w:t>postgraduate.medicine@schulich.uwo.ca</w:t>
        </w:r>
      </w:hyperlink>
      <w:r w:rsidRPr="00FA4221">
        <w:rPr>
          <w:rFonts w:ascii="Arial" w:eastAsia="Times New Roman" w:hAnsi="Arial" w:cs="Arial"/>
          <w:b/>
          <w:bCs/>
          <w:sz w:val="16"/>
          <w:szCs w:val="16"/>
          <w:lang w:val="en-CA"/>
        </w:rPr>
        <w:t xml:space="preserve"> </w:t>
      </w:r>
    </w:p>
    <w:p w14:paraId="3A8CA8D4" w14:textId="77777777" w:rsidR="00E10839" w:rsidRDefault="00E10839" w:rsidP="00E10839">
      <w:pPr>
        <w:rPr>
          <w:rFonts w:ascii="Arial" w:eastAsia="Times New Roman" w:hAnsi="Arial" w:cs="Arial"/>
          <w:b/>
          <w:bCs/>
          <w:sz w:val="18"/>
          <w:szCs w:val="18"/>
          <w:lang w:val="en-CA"/>
        </w:rPr>
      </w:pPr>
    </w:p>
    <w:p w14:paraId="4135A3C8" w14:textId="77777777" w:rsidR="00E10839" w:rsidRPr="000A7048" w:rsidRDefault="00E10839" w:rsidP="00E10839">
      <w:pPr>
        <w:rPr>
          <w:rFonts w:ascii="Arial" w:eastAsia="Times New Roman" w:hAnsi="Arial" w:cs="Arial"/>
          <w:i/>
          <w:iCs/>
          <w:sz w:val="18"/>
          <w:szCs w:val="18"/>
          <w:lang w:val="en-CA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CA"/>
        </w:rPr>
        <w:t>Submission of these forms are temporary until Elentra will automatically alert PGME of the below statuses.</w:t>
      </w:r>
    </w:p>
    <w:p w14:paraId="41D91688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4042484E" w14:textId="77777777" w:rsidR="00E10839" w:rsidRPr="009B6751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  <w:r w:rsidRPr="009B6751">
        <w:rPr>
          <w:rFonts w:ascii="Arial" w:eastAsia="Times New Roman" w:hAnsi="Arial" w:cs="Arial"/>
          <w:sz w:val="18"/>
          <w:szCs w:val="18"/>
          <w:lang w:val="en-CA"/>
        </w:rPr>
        <w:t>After the above CC meeting and Residency Program Committee (RPC) ratification, the following are reportable resident statuses</w:t>
      </w:r>
      <w:r>
        <w:rPr>
          <w:rFonts w:ascii="Arial" w:eastAsia="Times New Roman" w:hAnsi="Arial" w:cs="Arial"/>
          <w:sz w:val="18"/>
          <w:szCs w:val="18"/>
          <w:lang w:val="en-CA"/>
        </w:rPr>
        <w:t xml:space="preserve"> (denoted with *)</w:t>
      </w:r>
      <w:r w:rsidRPr="009B6751">
        <w:rPr>
          <w:rFonts w:ascii="Arial" w:eastAsia="Times New Roman" w:hAnsi="Arial" w:cs="Arial"/>
          <w:sz w:val="18"/>
          <w:szCs w:val="18"/>
          <w:lang w:val="en-CA"/>
        </w:rPr>
        <w:t>:</w:t>
      </w:r>
    </w:p>
    <w:p w14:paraId="49DCBD90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E10839" w:rsidRPr="000A7048" w14:paraId="55D3AE71" w14:textId="77777777" w:rsidTr="00802F69">
        <w:tc>
          <w:tcPr>
            <w:tcW w:w="3403" w:type="dxa"/>
            <w:shd w:val="clear" w:color="auto" w:fill="00B050"/>
          </w:tcPr>
          <w:p w14:paraId="3461265D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 is Accelerated</w:t>
            </w:r>
          </w:p>
        </w:tc>
        <w:tc>
          <w:tcPr>
            <w:tcW w:w="709" w:type="dxa"/>
            <w:shd w:val="clear" w:color="auto" w:fill="00B050"/>
          </w:tcPr>
          <w:p w14:paraId="0E098A97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00B050"/>
          </w:tcPr>
          <w:p w14:paraId="1F167D4D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00B050"/>
          </w:tcPr>
          <w:p w14:paraId="3CD1C086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E10839" w:rsidRPr="008434D7" w14:paraId="1AAF4B32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34D8161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60D55A68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FA3BF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1DC74E9" w14:textId="77777777" w:rsidR="00E10839" w:rsidRPr="008434D7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617DEF60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modify EPAs or RTE</w:t>
            </w:r>
          </w:p>
          <w:p w14:paraId="375522D2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next stage</w:t>
            </w:r>
          </w:p>
          <w:p w14:paraId="5825B02C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38E478AD" w14:textId="77777777" w:rsidR="00E10839" w:rsidRPr="008434D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FF665E2" w14:textId="77777777" w:rsidR="00E10839" w:rsidRPr="008434D7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E10839" w14:paraId="21095643" w14:textId="77777777" w:rsidTr="00802F69">
        <w:tc>
          <w:tcPr>
            <w:tcW w:w="3403" w:type="dxa"/>
          </w:tcPr>
          <w:p w14:paraId="51E48A9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7A4A88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2E12FD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3F3F4F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8EF7B24" w14:textId="77777777" w:rsidTr="00802F69">
        <w:tc>
          <w:tcPr>
            <w:tcW w:w="3403" w:type="dxa"/>
          </w:tcPr>
          <w:p w14:paraId="7E3F1A7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5E6FDB4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99FBE5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055717D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557BD19" w14:textId="77777777" w:rsidTr="00802F69">
        <w:tc>
          <w:tcPr>
            <w:tcW w:w="3403" w:type="dxa"/>
          </w:tcPr>
          <w:p w14:paraId="6653C66E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36F04633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3AC1DD02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3A485E5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11FE0FDF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E10839" w:rsidRPr="000A7048" w14:paraId="0DB9B6FD" w14:textId="77777777" w:rsidTr="00802F69">
        <w:tc>
          <w:tcPr>
            <w:tcW w:w="3403" w:type="dxa"/>
            <w:shd w:val="clear" w:color="auto" w:fill="1F497D" w:themeFill="text2"/>
          </w:tcPr>
          <w:p w14:paraId="5AB3A2CB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Progressing as Expected</w:t>
            </w:r>
          </w:p>
        </w:tc>
        <w:tc>
          <w:tcPr>
            <w:tcW w:w="709" w:type="dxa"/>
            <w:shd w:val="clear" w:color="auto" w:fill="1F497D" w:themeFill="text2"/>
          </w:tcPr>
          <w:p w14:paraId="38793C35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1F497D" w:themeFill="text2"/>
          </w:tcPr>
          <w:p w14:paraId="1E079DC4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1F497D" w:themeFill="text2"/>
          </w:tcPr>
          <w:p w14:paraId="253C19E2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E10839" w:rsidRPr="008434D7" w14:paraId="6145FD3A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28ADD11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2F3C3122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35B8E6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F031756" w14:textId="77777777" w:rsidR="00E10839" w:rsidRPr="008434D7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24A31888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1FF0EE87" w14:textId="77777777" w:rsidR="00E10839" w:rsidRPr="008434D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FB71B4" w14:textId="77777777" w:rsidR="00E10839" w:rsidRPr="008434D7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E10839" w14:paraId="1EAD9308" w14:textId="77777777" w:rsidTr="00802F69">
        <w:tc>
          <w:tcPr>
            <w:tcW w:w="3403" w:type="dxa"/>
          </w:tcPr>
          <w:p w14:paraId="5510773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3B9FDA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4143C70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036502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6B982A84" w14:textId="77777777" w:rsidTr="00802F69">
        <w:tc>
          <w:tcPr>
            <w:tcW w:w="3403" w:type="dxa"/>
          </w:tcPr>
          <w:p w14:paraId="03EE497D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678600FF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AE12682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A8F03F8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41B24F5" w14:textId="77777777" w:rsidTr="00802F69">
        <w:tc>
          <w:tcPr>
            <w:tcW w:w="3403" w:type="dxa"/>
          </w:tcPr>
          <w:p w14:paraId="47A3F999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8AB2EEE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5A34642F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6F4458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20657C3C" w14:textId="77777777" w:rsidR="00E10839" w:rsidRDefault="00E10839" w:rsidP="00E10839">
      <w:pPr>
        <w:rPr>
          <w:rFonts w:ascii="Arial" w:eastAsia="Times New Roman" w:hAnsi="Arial" w:cs="Arial"/>
          <w:sz w:val="21"/>
          <w:szCs w:val="21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5953"/>
      </w:tblGrid>
      <w:tr w:rsidR="00E10839" w14:paraId="0C6A41BB" w14:textId="77777777" w:rsidTr="00802F69">
        <w:tc>
          <w:tcPr>
            <w:tcW w:w="10065" w:type="dxa"/>
            <w:gridSpan w:val="3"/>
            <w:shd w:val="clear" w:color="auto" w:fill="FF0000"/>
          </w:tcPr>
          <w:p w14:paraId="705BCA3C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 xml:space="preserve">Not Progressing as Expected – *Formal Remediation </w:t>
            </w:r>
          </w:p>
        </w:tc>
      </w:tr>
      <w:tr w:rsidR="00E10839" w:rsidRPr="00884258" w14:paraId="7F96162B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636865F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371DB0EB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18F394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D451DD4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Will the resident’s 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u w:val="single"/>
                <w:lang w:val="en-CA"/>
              </w:rPr>
              <w:t xml:space="preserve">end of training date 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or 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u w:val="single"/>
                <w:lang w:val="en-CA"/>
              </w:rPr>
              <w:t>PGY level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change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from the current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?</w:t>
            </w:r>
          </w:p>
        </w:tc>
      </w:tr>
      <w:tr w:rsidR="00E10839" w14:paraId="651A3E30" w14:textId="77777777" w:rsidTr="00802F69">
        <w:tc>
          <w:tcPr>
            <w:tcW w:w="3403" w:type="dxa"/>
          </w:tcPr>
          <w:p w14:paraId="3BDD6CC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38A1E8C7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53" w:type="dxa"/>
          </w:tcPr>
          <w:p w14:paraId="366BEAC4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3DC34554" w14:textId="77777777" w:rsidTr="00802F69">
        <w:tc>
          <w:tcPr>
            <w:tcW w:w="3403" w:type="dxa"/>
          </w:tcPr>
          <w:p w14:paraId="3AD0A13D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0C666EA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53" w:type="dxa"/>
          </w:tcPr>
          <w:p w14:paraId="06672356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DAD9098" w14:textId="77777777" w:rsidTr="00802F69">
        <w:tc>
          <w:tcPr>
            <w:tcW w:w="3403" w:type="dxa"/>
          </w:tcPr>
          <w:p w14:paraId="07476C0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A071696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53" w:type="dxa"/>
          </w:tcPr>
          <w:p w14:paraId="5CFA697C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5690C2D3" w14:textId="77777777" w:rsidR="00E10839" w:rsidRPr="009B6751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E10839" w:rsidRPr="00884258" w14:paraId="1B4CE29F" w14:textId="77777777" w:rsidTr="00802F69">
        <w:tc>
          <w:tcPr>
            <w:tcW w:w="3403" w:type="dxa"/>
            <w:shd w:val="clear" w:color="auto" w:fill="FF0000"/>
          </w:tcPr>
          <w:p w14:paraId="0A8F0DEB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Failure to Progress</w:t>
            </w:r>
          </w:p>
        </w:tc>
        <w:tc>
          <w:tcPr>
            <w:tcW w:w="709" w:type="dxa"/>
            <w:shd w:val="clear" w:color="auto" w:fill="FF0000"/>
          </w:tcPr>
          <w:p w14:paraId="2D15AE1D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FF0000"/>
          </w:tcPr>
          <w:p w14:paraId="33C55BCA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FF0000"/>
          </w:tcPr>
          <w:p w14:paraId="355F1246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E10839" w:rsidRPr="00884258" w14:paraId="27AC4BF4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6F9EA368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33EFCF15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E82DAD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32CFF8C" w14:textId="77777777" w:rsidR="00E10839" w:rsidRPr="008434D7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40544C17" w14:textId="77777777" w:rsidR="00E10839" w:rsidRPr="00233F2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focus on EPAs or RTE</w:t>
            </w:r>
          </w:p>
          <w:p w14:paraId="7CF7EAF7" w14:textId="77777777" w:rsidR="00E10839" w:rsidRPr="00233F2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Formal Remediation</w:t>
            </w:r>
          </w:p>
          <w:p w14:paraId="4DFDF30D" w14:textId="77777777" w:rsidR="00E10839" w:rsidRPr="008434D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Withdraw Training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262142A" w14:textId="77777777" w:rsidR="00E10839" w:rsidRPr="008434D7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E10839" w14:paraId="79C1F28A" w14:textId="77777777" w:rsidTr="00802F69">
        <w:tc>
          <w:tcPr>
            <w:tcW w:w="3403" w:type="dxa"/>
          </w:tcPr>
          <w:p w14:paraId="17EA881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B729F0A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74BF237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5797E89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7EEEE1B3" w14:textId="77777777" w:rsidTr="00802F69">
        <w:tc>
          <w:tcPr>
            <w:tcW w:w="3403" w:type="dxa"/>
          </w:tcPr>
          <w:p w14:paraId="20829F9B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E31C05E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5ADC5CA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5689C8F2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241C90FD" w14:textId="77777777" w:rsidTr="00802F69">
        <w:tc>
          <w:tcPr>
            <w:tcW w:w="3403" w:type="dxa"/>
          </w:tcPr>
          <w:p w14:paraId="2D557E8C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3E497B4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339C9BE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1A149ECB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76F2F912" w14:textId="77777777" w:rsidR="00E10839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624A2C76" w14:textId="77777777" w:rsidR="00E10839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52988DB2" w14:textId="77777777" w:rsidR="00E10839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Submitted by</w:t>
      </w:r>
    </w:p>
    <w:p w14:paraId="4180D5E8" w14:textId="77777777" w:rsidR="00E10839" w:rsidRPr="00C277DC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CC Chair: </w:t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Date: </w:t>
      </w:r>
    </w:p>
    <w:p w14:paraId="069B02DF" w14:textId="77777777" w:rsidR="00E10839" w:rsidRDefault="00E10839" w:rsidP="00E10839">
      <w:pPr>
        <w:spacing w:after="200"/>
        <w:rPr>
          <w:rFonts w:ascii="Arial" w:eastAsiaTheme="minorHAnsi" w:hAnsi="Arial" w:cs="Arial"/>
          <w:color w:val="47217B"/>
          <w:sz w:val="32"/>
          <w:szCs w:val="32"/>
        </w:rPr>
      </w:pPr>
      <w:r>
        <w:rPr>
          <w:rFonts w:ascii="Arial" w:eastAsiaTheme="minorHAnsi" w:hAnsi="Arial" w:cs="Arial"/>
          <w:color w:val="47217B"/>
        </w:rPr>
        <w:br w:type="page"/>
      </w:r>
    </w:p>
    <w:p w14:paraId="03C9D379" w14:textId="77777777" w:rsidR="00E10839" w:rsidRPr="004318D4" w:rsidRDefault="00E10839" w:rsidP="00E10839">
      <w:pPr>
        <w:pStyle w:val="Heading1"/>
        <w:rPr>
          <w:rFonts w:ascii="Arial" w:eastAsiaTheme="minorHAnsi" w:hAnsi="Arial" w:cs="Arial"/>
          <w:color w:val="47217B"/>
        </w:rPr>
      </w:pPr>
      <w:r w:rsidRPr="004318D4">
        <w:rPr>
          <w:rFonts w:ascii="Arial" w:eastAsiaTheme="minorHAnsi" w:hAnsi="Arial" w:cs="Arial"/>
          <w:color w:val="47217B"/>
        </w:rPr>
        <w:lastRenderedPageBreak/>
        <w:t>Appendix A: Status Recommendations</w:t>
      </w:r>
    </w:p>
    <w:p w14:paraId="70C26DBF" w14:textId="77777777" w:rsidR="00E10839" w:rsidRDefault="00E10839" w:rsidP="00E10839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6DF91957" w14:textId="77777777" w:rsidR="00E10839" w:rsidRPr="00F818D9" w:rsidRDefault="003F5EDE" w:rsidP="00E10839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hyperlink r:id="rId11" w:history="1">
        <w:r w:rsidR="00E10839" w:rsidRPr="00F818D9">
          <w:rPr>
            <w:rStyle w:val="Hyperlink"/>
            <w:rFonts w:ascii="Arial" w:eastAsiaTheme="minorHAnsi" w:hAnsi="Arial" w:cs="Arial"/>
            <w:bCs/>
            <w:sz w:val="20"/>
            <w:szCs w:val="20"/>
          </w:rPr>
          <w:t>https://www.royalcollege.ca/rcsite/cbd/assessment/committees/competence-committees-status-recommendations-e</w:t>
        </w:r>
      </w:hyperlink>
      <w:r w:rsidR="00E10839" w:rsidRPr="00F818D9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084E209C" w14:textId="77777777" w:rsidR="00E10839" w:rsidRPr="00D52AA6" w:rsidRDefault="00E10839" w:rsidP="00E10839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tbl>
      <w:tblPr>
        <w:tblStyle w:val="TableGridLight"/>
        <w:tblW w:w="9498" w:type="dxa"/>
        <w:tblInd w:w="-5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E10839" w:rsidRPr="00D52AA6" w14:paraId="3C5F8113" w14:textId="77777777" w:rsidTr="00802F69">
        <w:tc>
          <w:tcPr>
            <w:tcW w:w="1899" w:type="dxa"/>
            <w:shd w:val="clear" w:color="auto" w:fill="47217B"/>
          </w:tcPr>
          <w:p w14:paraId="3845B9D8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Progressing as Expected</w:t>
            </w:r>
          </w:p>
        </w:tc>
        <w:tc>
          <w:tcPr>
            <w:tcW w:w="1900" w:type="dxa"/>
            <w:shd w:val="clear" w:color="auto" w:fill="47217B"/>
          </w:tcPr>
          <w:p w14:paraId="65F75DA5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 Progressing as Expected</w:t>
            </w:r>
          </w:p>
        </w:tc>
        <w:tc>
          <w:tcPr>
            <w:tcW w:w="1899" w:type="dxa"/>
            <w:shd w:val="clear" w:color="auto" w:fill="47217B"/>
          </w:tcPr>
          <w:p w14:paraId="5DD07C66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 is Accelerated</w:t>
            </w:r>
          </w:p>
        </w:tc>
        <w:tc>
          <w:tcPr>
            <w:tcW w:w="1900" w:type="dxa"/>
            <w:shd w:val="clear" w:color="auto" w:fill="47217B"/>
          </w:tcPr>
          <w:p w14:paraId="22413FC1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Failure to Progress</w:t>
            </w:r>
          </w:p>
        </w:tc>
        <w:tc>
          <w:tcPr>
            <w:tcW w:w="1900" w:type="dxa"/>
            <w:shd w:val="clear" w:color="auto" w:fill="47217B"/>
          </w:tcPr>
          <w:p w14:paraId="3C379BC4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Inactive</w:t>
            </w:r>
          </w:p>
        </w:tc>
      </w:tr>
      <w:tr w:rsidR="00E10839" w:rsidRPr="00D52AA6" w14:paraId="5923DCD9" w14:textId="77777777" w:rsidTr="00802F69">
        <w:tc>
          <w:tcPr>
            <w:tcW w:w="1899" w:type="dxa"/>
            <w:shd w:val="clear" w:color="auto" w:fill="auto"/>
            <w:vAlign w:val="center"/>
          </w:tcPr>
          <w:p w14:paraId="36E78BB2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Monitor Learner – Resident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BE704AD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8AB58F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Modify learning plan – modify required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00808F71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5F0B8CC2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Monitor Learner – Resident (i.e. expected return – parental leave, sick leave, etc.)</w:t>
            </w:r>
          </w:p>
        </w:tc>
      </w:tr>
      <w:tr w:rsidR="00E10839" w:rsidRPr="00D52AA6" w14:paraId="127C0F2A" w14:textId="77777777" w:rsidTr="00802F69">
        <w:tc>
          <w:tcPr>
            <w:tcW w:w="1899" w:type="dxa"/>
            <w:shd w:val="clear" w:color="auto" w:fill="auto"/>
            <w:vAlign w:val="center"/>
          </w:tcPr>
          <w:p w14:paraId="4FDC4520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suggested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5054C3BA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5EE58E03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2785E1F5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563A37D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</w:tr>
      <w:tr w:rsidR="00E10839" w:rsidRPr="00D52AA6" w14:paraId="3ABDA0BC" w14:textId="77777777" w:rsidTr="00802F69">
        <w:tc>
          <w:tcPr>
            <w:tcW w:w="1899" w:type="dxa"/>
            <w:shd w:val="clear" w:color="auto" w:fill="auto"/>
            <w:vAlign w:val="center"/>
          </w:tcPr>
          <w:p w14:paraId="3C5E879D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vAlign w:val="center"/>
          </w:tcPr>
          <w:p w14:paraId="11856535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45886D8F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1DDFCF7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  <w:tc>
          <w:tcPr>
            <w:tcW w:w="1900" w:type="dxa"/>
            <w:vAlign w:val="center"/>
          </w:tcPr>
          <w:p w14:paraId="2E2774EE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3DE8382A" w14:textId="77777777" w:rsidTr="00802F69">
        <w:tc>
          <w:tcPr>
            <w:tcW w:w="1899" w:type="dxa"/>
            <w:shd w:val="clear" w:color="auto" w:fill="auto"/>
            <w:vAlign w:val="center"/>
          </w:tcPr>
          <w:p w14:paraId="17CC10B6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vAlign w:val="center"/>
          </w:tcPr>
          <w:p w14:paraId="0AA9C361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2DB908A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2E8CB84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6786EABD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0B3C66C0" w14:textId="77777777" w:rsidTr="00802F69">
        <w:tc>
          <w:tcPr>
            <w:tcW w:w="1899" w:type="dxa"/>
            <w:shd w:val="clear" w:color="auto" w:fill="C2D69B" w:themeFill="accent3" w:themeFillTint="99"/>
            <w:vAlign w:val="center"/>
          </w:tcPr>
          <w:p w14:paraId="10BF857E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1E70EB4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6CFE8E41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4</w:t>
            </w:r>
          </w:p>
        </w:tc>
        <w:tc>
          <w:tcPr>
            <w:tcW w:w="1900" w:type="dxa"/>
            <w:vAlign w:val="center"/>
          </w:tcPr>
          <w:p w14:paraId="7CA44BC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45FCB86F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370586A7" w14:textId="77777777" w:rsidTr="00802F69">
        <w:tc>
          <w:tcPr>
            <w:tcW w:w="1899" w:type="dxa"/>
            <w:shd w:val="clear" w:color="auto" w:fill="auto"/>
            <w:vAlign w:val="center"/>
          </w:tcPr>
          <w:p w14:paraId="273E80DC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to Stage 4</w:t>
            </w:r>
          </w:p>
        </w:tc>
        <w:tc>
          <w:tcPr>
            <w:tcW w:w="1900" w:type="dxa"/>
            <w:vAlign w:val="center"/>
          </w:tcPr>
          <w:p w14:paraId="23E238BD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38A762B5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RC Certification Eligible</w:t>
            </w:r>
          </w:p>
        </w:tc>
        <w:tc>
          <w:tcPr>
            <w:tcW w:w="1900" w:type="dxa"/>
            <w:vAlign w:val="center"/>
          </w:tcPr>
          <w:p w14:paraId="08828E8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13A188B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33DCCCC4" w14:textId="77777777" w:rsidTr="00802F69">
        <w:tc>
          <w:tcPr>
            <w:tcW w:w="1899" w:type="dxa"/>
            <w:shd w:val="clear" w:color="auto" w:fill="C2D69B" w:themeFill="accent3" w:themeFillTint="99"/>
            <w:vAlign w:val="center"/>
          </w:tcPr>
          <w:p w14:paraId="6A0B8FC7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RC Certification Eligible</w:t>
            </w:r>
          </w:p>
        </w:tc>
        <w:tc>
          <w:tcPr>
            <w:tcW w:w="1900" w:type="dxa"/>
            <w:vAlign w:val="center"/>
          </w:tcPr>
          <w:p w14:paraId="5897C0B3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50C8731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34F3E79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C08421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A85591" w14:textId="77777777" w:rsidR="00E10839" w:rsidRDefault="00E10839" w:rsidP="00E10839">
      <w:pPr>
        <w:pStyle w:val="Default"/>
        <w:rPr>
          <w:rFonts w:ascii="Arial" w:hAnsi="Arial" w:cs="Arial"/>
          <w:sz w:val="21"/>
          <w:szCs w:val="21"/>
        </w:rPr>
      </w:pPr>
    </w:p>
    <w:p w14:paraId="2CE777C4" w14:textId="77777777" w:rsidR="00E10839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*PGME or PG Dean awareness required</w:t>
      </w:r>
    </w:p>
    <w:p w14:paraId="46EA56BF" w14:textId="77777777" w:rsidR="00E10839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270EAE3C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94BD6">
        <w:rPr>
          <w:rFonts w:ascii="Arial" w:hAnsi="Arial" w:cs="Arial"/>
          <w:b/>
          <w:bCs/>
          <w:sz w:val="18"/>
          <w:szCs w:val="18"/>
        </w:rPr>
        <w:t>Definitions</w:t>
      </w:r>
    </w:p>
    <w:p w14:paraId="793F0D42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EPA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Entrustable Professional Activity</w:t>
      </w:r>
    </w:p>
    <w:p w14:paraId="02EC988A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IM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Individual Milestone</w:t>
      </w:r>
    </w:p>
    <w:p w14:paraId="49A4877A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RTE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Required Training Experience</w:t>
      </w:r>
    </w:p>
    <w:p w14:paraId="47EE26A5" w14:textId="77777777" w:rsidR="00E10839" w:rsidRPr="000E18F2" w:rsidRDefault="00E10839" w:rsidP="00E10839">
      <w:pPr>
        <w:pStyle w:val="Default"/>
        <w:rPr>
          <w:rFonts w:ascii="Arial" w:hAnsi="Arial" w:cs="Arial"/>
          <w:sz w:val="21"/>
          <w:szCs w:val="21"/>
        </w:rPr>
      </w:pPr>
    </w:p>
    <w:p w14:paraId="7F83265F" w14:textId="77777777" w:rsidR="004318D4" w:rsidRPr="00E10839" w:rsidRDefault="004318D4" w:rsidP="00E10839"/>
    <w:sectPr w:rsidR="004318D4" w:rsidRPr="00E10839" w:rsidSect="005028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94" w:right="1440" w:bottom="1165" w:left="1440" w:header="70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9F7B" w14:textId="77777777" w:rsidR="00503977" w:rsidRDefault="00503977">
      <w:r>
        <w:separator/>
      </w:r>
    </w:p>
  </w:endnote>
  <w:endnote w:type="continuationSeparator" w:id="0">
    <w:p w14:paraId="07035EA1" w14:textId="77777777" w:rsidR="00503977" w:rsidRDefault="00503977">
      <w:r>
        <w:continuationSeparator/>
      </w:r>
    </w:p>
  </w:endnote>
  <w:endnote w:type="continuationNotice" w:id="1">
    <w:p w14:paraId="113F6FC4" w14:textId="77777777" w:rsidR="00503977" w:rsidRDefault="0050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CBEC" w14:textId="77777777" w:rsidR="00FE5246" w:rsidRDefault="00FE5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5AA4" w14:textId="75A619A5" w:rsidR="007D00DB" w:rsidRPr="00F818D9" w:rsidRDefault="00F818D9">
    <w:pPr>
      <w:pStyle w:val="Footer"/>
      <w:rPr>
        <w:rFonts w:ascii="Arial" w:hAnsi="Arial" w:cs="Arial"/>
        <w:sz w:val="16"/>
        <w:szCs w:val="16"/>
        <w:lang w:val="en-CA"/>
      </w:rPr>
    </w:pPr>
    <w:r w:rsidRPr="00F818D9">
      <w:rPr>
        <w:rFonts w:ascii="Arial" w:hAnsi="Arial" w:cs="Arial"/>
        <w:sz w:val="16"/>
        <w:szCs w:val="16"/>
        <w:lang w:val="en-CA"/>
      </w:rPr>
      <w:t>Version 1</w:t>
    </w:r>
    <w:r w:rsidR="002614D1">
      <w:rPr>
        <w:rFonts w:ascii="Arial" w:hAnsi="Arial" w:cs="Arial"/>
        <w:sz w:val="16"/>
        <w:szCs w:val="16"/>
        <w:lang w:val="en-CA"/>
      </w:rPr>
      <w:t>.</w:t>
    </w:r>
    <w:r w:rsidR="00BF6EFB">
      <w:rPr>
        <w:rFonts w:ascii="Arial" w:hAnsi="Arial" w:cs="Arial"/>
        <w:sz w:val="16"/>
        <w:szCs w:val="16"/>
        <w:lang w:val="en-CA"/>
      </w:rPr>
      <w:t>1</w:t>
    </w:r>
    <w:r w:rsidRPr="00F818D9">
      <w:rPr>
        <w:rFonts w:ascii="Arial" w:hAnsi="Arial" w:cs="Arial"/>
        <w:sz w:val="16"/>
        <w:szCs w:val="16"/>
        <w:lang w:val="en-CA"/>
      </w:rPr>
      <w:t xml:space="preserve"> - </w:t>
    </w:r>
    <w:r w:rsidR="007D00DB" w:rsidRPr="00F818D9">
      <w:rPr>
        <w:rFonts w:ascii="Arial" w:hAnsi="Arial" w:cs="Arial"/>
        <w:sz w:val="16"/>
        <w:szCs w:val="16"/>
        <w:lang w:val="en-CA"/>
      </w:rPr>
      <w:t xml:space="preserve">Created </w:t>
    </w:r>
    <w:r w:rsidR="00BF6EFB">
      <w:rPr>
        <w:rFonts w:ascii="Arial" w:hAnsi="Arial" w:cs="Arial"/>
        <w:sz w:val="16"/>
        <w:szCs w:val="16"/>
        <w:lang w:val="en-CA"/>
      </w:rPr>
      <w:t>March 26,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9CE8" w14:textId="77777777" w:rsidR="00432577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E9191D">
      <w:rPr>
        <w:rFonts w:ascii="Arial" w:hAnsi="Arial" w:cs="Arial"/>
        <w:b/>
        <w:sz w:val="16"/>
        <w:szCs w:val="16"/>
      </w:rPr>
      <w:t>MSB103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6240" w14:textId="77777777" w:rsidR="00503977" w:rsidRDefault="00503977">
      <w:r>
        <w:separator/>
      </w:r>
    </w:p>
  </w:footnote>
  <w:footnote w:type="continuationSeparator" w:id="0">
    <w:p w14:paraId="007BB661" w14:textId="77777777" w:rsidR="00503977" w:rsidRDefault="00503977">
      <w:r>
        <w:continuationSeparator/>
      </w:r>
    </w:p>
  </w:footnote>
  <w:footnote w:type="continuationNotice" w:id="1">
    <w:p w14:paraId="00E7BF7A" w14:textId="77777777" w:rsidR="00503977" w:rsidRDefault="00503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F2EE" w14:textId="0C393832" w:rsidR="00432577" w:rsidRDefault="003F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1BF5" w14:textId="0A2D8260" w:rsidR="00FE5246" w:rsidRDefault="00FE5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1AB3" w14:textId="5DFB4955" w:rsidR="00432577" w:rsidRDefault="005028F5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19AAD9F7">
              <wp:simplePos x="0" y="0"/>
              <wp:positionH relativeFrom="column">
                <wp:posOffset>4310380</wp:posOffset>
              </wp:positionH>
              <wp:positionV relativeFrom="paragraph">
                <wp:posOffset>279960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3F5EDE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4pt;margin-top:22.0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3A59ED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7E117FA5">
          <wp:simplePos x="0" y="0"/>
          <wp:positionH relativeFrom="column">
            <wp:posOffset>-895350</wp:posOffset>
          </wp:positionH>
          <wp:positionV relativeFrom="paragraph">
            <wp:posOffset>-457760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E8C087B"/>
    <w:multiLevelType w:val="hybridMultilevel"/>
    <w:tmpl w:val="E944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02C2E"/>
    <w:rsid w:val="00017741"/>
    <w:rsid w:val="00056A0C"/>
    <w:rsid w:val="000A31B7"/>
    <w:rsid w:val="000B7C58"/>
    <w:rsid w:val="000E18F2"/>
    <w:rsid w:val="000F57C8"/>
    <w:rsid w:val="0013400C"/>
    <w:rsid w:val="00136CDE"/>
    <w:rsid w:val="00157B83"/>
    <w:rsid w:val="001812B7"/>
    <w:rsid w:val="00181632"/>
    <w:rsid w:val="001A6133"/>
    <w:rsid w:val="001E2696"/>
    <w:rsid w:val="00236BCB"/>
    <w:rsid w:val="002476EE"/>
    <w:rsid w:val="002614D1"/>
    <w:rsid w:val="00271D2C"/>
    <w:rsid w:val="002B542E"/>
    <w:rsid w:val="00305BE3"/>
    <w:rsid w:val="00337707"/>
    <w:rsid w:val="00346A24"/>
    <w:rsid w:val="00381F17"/>
    <w:rsid w:val="003843D4"/>
    <w:rsid w:val="003A59ED"/>
    <w:rsid w:val="003B3D38"/>
    <w:rsid w:val="003C6116"/>
    <w:rsid w:val="003C641B"/>
    <w:rsid w:val="003D50B3"/>
    <w:rsid w:val="003E3AC0"/>
    <w:rsid w:val="003F17FB"/>
    <w:rsid w:val="003F5EDE"/>
    <w:rsid w:val="004023B2"/>
    <w:rsid w:val="004318D4"/>
    <w:rsid w:val="00436369"/>
    <w:rsid w:val="004402F2"/>
    <w:rsid w:val="00455E2C"/>
    <w:rsid w:val="004A31AF"/>
    <w:rsid w:val="004B0417"/>
    <w:rsid w:val="004C4B64"/>
    <w:rsid w:val="004C7820"/>
    <w:rsid w:val="004E4F4F"/>
    <w:rsid w:val="004E5265"/>
    <w:rsid w:val="004F62B6"/>
    <w:rsid w:val="005028F5"/>
    <w:rsid w:val="00503977"/>
    <w:rsid w:val="005055CB"/>
    <w:rsid w:val="00526BA9"/>
    <w:rsid w:val="00526EDF"/>
    <w:rsid w:val="0053383F"/>
    <w:rsid w:val="00534C42"/>
    <w:rsid w:val="005439B3"/>
    <w:rsid w:val="0055640A"/>
    <w:rsid w:val="005849E0"/>
    <w:rsid w:val="00594BD6"/>
    <w:rsid w:val="005A6588"/>
    <w:rsid w:val="005D2BA6"/>
    <w:rsid w:val="005E09D4"/>
    <w:rsid w:val="005E3702"/>
    <w:rsid w:val="005F4261"/>
    <w:rsid w:val="005F6E0D"/>
    <w:rsid w:val="00615C6B"/>
    <w:rsid w:val="006379A2"/>
    <w:rsid w:val="00640F86"/>
    <w:rsid w:val="006579D2"/>
    <w:rsid w:val="00671F1D"/>
    <w:rsid w:val="006730D0"/>
    <w:rsid w:val="00676AF0"/>
    <w:rsid w:val="00677322"/>
    <w:rsid w:val="006C58AA"/>
    <w:rsid w:val="00701C68"/>
    <w:rsid w:val="0070726A"/>
    <w:rsid w:val="0073157F"/>
    <w:rsid w:val="007509F8"/>
    <w:rsid w:val="00760BAD"/>
    <w:rsid w:val="00790AB2"/>
    <w:rsid w:val="007A5730"/>
    <w:rsid w:val="007D00DB"/>
    <w:rsid w:val="007D5FB2"/>
    <w:rsid w:val="007E5FED"/>
    <w:rsid w:val="007F10EF"/>
    <w:rsid w:val="007F7986"/>
    <w:rsid w:val="008141B2"/>
    <w:rsid w:val="0081476F"/>
    <w:rsid w:val="008308FB"/>
    <w:rsid w:val="00831DC7"/>
    <w:rsid w:val="00834A05"/>
    <w:rsid w:val="00853981"/>
    <w:rsid w:val="00860566"/>
    <w:rsid w:val="00860CDD"/>
    <w:rsid w:val="008B2BD3"/>
    <w:rsid w:val="008B3038"/>
    <w:rsid w:val="008F57B7"/>
    <w:rsid w:val="00942478"/>
    <w:rsid w:val="009469C0"/>
    <w:rsid w:val="00962675"/>
    <w:rsid w:val="0097345D"/>
    <w:rsid w:val="00990A91"/>
    <w:rsid w:val="009943A3"/>
    <w:rsid w:val="009C5547"/>
    <w:rsid w:val="009E69EC"/>
    <w:rsid w:val="00A16EB6"/>
    <w:rsid w:val="00A27FBC"/>
    <w:rsid w:val="00A50DDA"/>
    <w:rsid w:val="00A55BA8"/>
    <w:rsid w:val="00A604FF"/>
    <w:rsid w:val="00A71F63"/>
    <w:rsid w:val="00A7443A"/>
    <w:rsid w:val="00A92E13"/>
    <w:rsid w:val="00A94950"/>
    <w:rsid w:val="00AB274C"/>
    <w:rsid w:val="00AD52DC"/>
    <w:rsid w:val="00AF6243"/>
    <w:rsid w:val="00B02C44"/>
    <w:rsid w:val="00B473CC"/>
    <w:rsid w:val="00B7705C"/>
    <w:rsid w:val="00B81910"/>
    <w:rsid w:val="00BA5311"/>
    <w:rsid w:val="00BC159C"/>
    <w:rsid w:val="00BE73BF"/>
    <w:rsid w:val="00BF3150"/>
    <w:rsid w:val="00BF6EFB"/>
    <w:rsid w:val="00C168A7"/>
    <w:rsid w:val="00C67CCE"/>
    <w:rsid w:val="00C86FCB"/>
    <w:rsid w:val="00CA33E1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2AA6"/>
    <w:rsid w:val="00D54D2D"/>
    <w:rsid w:val="00D72149"/>
    <w:rsid w:val="00D73C81"/>
    <w:rsid w:val="00D864DC"/>
    <w:rsid w:val="00E10839"/>
    <w:rsid w:val="00E51239"/>
    <w:rsid w:val="00E71935"/>
    <w:rsid w:val="00E7389D"/>
    <w:rsid w:val="00EB2781"/>
    <w:rsid w:val="00EB7E8A"/>
    <w:rsid w:val="00F1578B"/>
    <w:rsid w:val="00F15BC9"/>
    <w:rsid w:val="00F168EB"/>
    <w:rsid w:val="00F330AA"/>
    <w:rsid w:val="00F51109"/>
    <w:rsid w:val="00F818D9"/>
    <w:rsid w:val="00FC3771"/>
    <w:rsid w:val="00FD2470"/>
    <w:rsid w:val="00FD5B44"/>
    <w:rsid w:val="00FE5246"/>
    <w:rsid w:val="00FE64A9"/>
    <w:rsid w:val="00FF4354"/>
    <w:rsid w:val="0DF90FD4"/>
    <w:rsid w:val="16FDB3E1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2A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8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594B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1D2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alcollege.ca/rcsite/cbd/assessment/committees/competence-committees-status-recommendations-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stgraduate.medicine@schulich.uwo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8A3EB-F314-4D45-97D4-C8B82A8A4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09777-54E7-4CFB-97E8-7E0B482D01A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9f16d6c6-ce00-41b4-a2e6-60f97fac481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7727ef5-7bdd-4d0a-ad63-f367389823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Scott Bayne MacGregor</cp:lastModifiedBy>
  <cp:revision>2</cp:revision>
  <cp:lastPrinted>2013-04-04T15:25:00Z</cp:lastPrinted>
  <dcterms:created xsi:type="dcterms:W3CDTF">2024-03-26T15:38:00Z</dcterms:created>
  <dcterms:modified xsi:type="dcterms:W3CDTF">2024-03-26T15:38:00Z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